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1200"/>
        <w:rPr>
          <w:rFonts w:hint="eastAsia" w:ascii="宋体" w:hAnsi="宋体" w:eastAsia="宋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000000"/>
          <w:sz w:val="28"/>
          <w:szCs w:val="28"/>
        </w:rPr>
        <w:t>阿拉尔市简介</w:t>
      </w:r>
    </w:p>
    <w:p>
      <w:pPr>
        <w:ind w:firstLine="843" w:firstLineChars="300"/>
        <w:rPr>
          <w:rFonts w:ascii="宋体" w:hAnsi="宋体" w:eastAsia="宋体"/>
          <w:b/>
          <w:color w:val="000000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drawing>
          <wp:inline distT="0" distB="0" distL="0" distR="0">
            <wp:extent cx="4762500" cy="2882900"/>
            <wp:effectExtent l="19050" t="0" r="0" b="0"/>
            <wp:docPr id="1" name="图片 1" descr="C:\Users\p\Desktop\4ccc6a72a9721b11c22b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\Desktop\4ccc6a72a9721b11c22b0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8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drawing>
          <wp:inline distT="0" distB="0" distL="0" distR="0">
            <wp:extent cx="4762500" cy="2981325"/>
            <wp:effectExtent l="19050" t="0" r="0" b="0"/>
            <wp:docPr id="3" name="图片 2" descr="C:\Users\p\Desktop\507b9de3162b1b5a95aa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p\Desktop\507b9de3162b1b5a95aa1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阿拉尔，是</w:t>
      </w:r>
      <w:r>
        <w:fldChar w:fldCharType="begin"/>
      </w:r>
      <w:r>
        <w:instrText xml:space="preserve"> HYPERLINK "http://baike.sogou.com/v777832.htm" \t "_blank" </w:instrText>
      </w:r>
      <w:r>
        <w:fldChar w:fldCharType="separate"/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t>蒙古语</w:t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fldChar w:fldCharType="end"/>
      </w:r>
      <w:r>
        <w:rPr>
          <w:rFonts w:ascii="宋体" w:hAnsi="宋体" w:eastAsia="宋体"/>
          <w:color w:val="000000"/>
          <w:sz w:val="28"/>
          <w:szCs w:val="28"/>
        </w:rPr>
        <w:t>“汇聚、交汇”之意</w:t>
      </w:r>
      <w:r>
        <w:rPr>
          <w:rFonts w:hint="eastAsia" w:ascii="宋体" w:hAnsi="宋体" w:eastAsia="宋体"/>
          <w:color w:val="000000"/>
          <w:sz w:val="28"/>
          <w:szCs w:val="28"/>
        </w:rPr>
        <w:t>，</w:t>
      </w:r>
      <w:r>
        <w:rPr>
          <w:rFonts w:ascii="宋体" w:hAnsi="宋体" w:eastAsia="宋体"/>
          <w:color w:val="000000"/>
          <w:sz w:val="28"/>
          <w:szCs w:val="28"/>
        </w:rPr>
        <w:t>地处天山南麓，</w:t>
      </w:r>
      <w:r>
        <w:fldChar w:fldCharType="begin"/>
      </w:r>
      <w:r>
        <w:instrText xml:space="preserve"> HYPERLINK "http://baike.sogou.com/v18031.htm" \t "_blank" </w:instrText>
      </w:r>
      <w:r>
        <w:fldChar w:fldCharType="separate"/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t>塔里木盆地</w:t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fldChar w:fldCharType="end"/>
      </w:r>
      <w:r>
        <w:rPr>
          <w:rFonts w:ascii="宋体" w:hAnsi="宋体" w:eastAsia="宋体"/>
          <w:color w:val="000000"/>
          <w:sz w:val="28"/>
          <w:szCs w:val="28"/>
        </w:rPr>
        <w:t>北缘，</w:t>
      </w:r>
      <w:r>
        <w:fldChar w:fldCharType="begin"/>
      </w:r>
      <w:r>
        <w:instrText xml:space="preserve"> HYPERLINK "http://baike.sogou.com/v279565.htm" \t "_blank" </w:instrText>
      </w:r>
      <w:r>
        <w:fldChar w:fldCharType="separate"/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t>阿克苏河</w:t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fldChar w:fldCharType="end"/>
      </w:r>
      <w:r>
        <w:rPr>
          <w:rFonts w:ascii="宋体" w:hAnsi="宋体" w:eastAsia="宋体"/>
          <w:color w:val="000000"/>
          <w:sz w:val="28"/>
          <w:szCs w:val="28"/>
        </w:rPr>
        <w:t>、叶尔羌河</w:t>
      </w:r>
      <w:r>
        <w:rPr>
          <w:rFonts w:hint="eastAsia" w:ascii="宋体" w:hAnsi="宋体" w:eastAsia="宋体"/>
          <w:color w:val="000000"/>
          <w:sz w:val="28"/>
          <w:szCs w:val="28"/>
        </w:rPr>
        <w:t>、</w:t>
      </w:r>
      <w:r>
        <w:fldChar w:fldCharType="begin"/>
      </w:r>
      <w:r>
        <w:instrText xml:space="preserve"> HYPERLINK "http://baike.sogou.com/v444218.htm" \t "_blank" </w:instrText>
      </w:r>
      <w:r>
        <w:fldChar w:fldCharType="separate"/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t>和田河</w:t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fldChar w:fldCharType="end"/>
      </w:r>
      <w:r>
        <w:rPr>
          <w:rFonts w:ascii="宋体" w:hAnsi="宋体" w:eastAsia="宋体"/>
          <w:color w:val="000000"/>
          <w:sz w:val="28"/>
          <w:szCs w:val="28"/>
        </w:rPr>
        <w:t>三河交汇之处的塔里木河上游</w:t>
      </w:r>
      <w:r>
        <w:rPr>
          <w:rFonts w:hint="eastAsia" w:ascii="宋体" w:hAnsi="宋体" w:eastAsia="宋体"/>
          <w:color w:val="000000"/>
          <w:sz w:val="28"/>
          <w:szCs w:val="28"/>
        </w:rPr>
        <w:t>。</w:t>
      </w:r>
      <w:r>
        <w:rPr>
          <w:rFonts w:ascii="宋体" w:hAnsi="宋体" w:eastAsia="宋体"/>
          <w:color w:val="000000"/>
          <w:sz w:val="28"/>
          <w:szCs w:val="28"/>
        </w:rPr>
        <w:t>阿拉尔市</w:t>
      </w:r>
      <w:r>
        <w:rPr>
          <w:rFonts w:hint="eastAsia" w:ascii="宋体" w:hAnsi="宋体" w:eastAsia="宋体"/>
          <w:color w:val="000000"/>
          <w:sz w:val="28"/>
          <w:szCs w:val="28"/>
        </w:rPr>
        <w:t>水土资源充沛，光照时间长，气候宜人，</w:t>
      </w:r>
      <w:r>
        <w:rPr>
          <w:rFonts w:ascii="宋体" w:hAnsi="宋体" w:eastAsia="宋体"/>
          <w:color w:val="000000"/>
          <w:sz w:val="28"/>
          <w:szCs w:val="28"/>
        </w:rPr>
        <w:t>与</w:t>
      </w:r>
      <w:r>
        <w:fldChar w:fldCharType="begin"/>
      </w:r>
      <w:r>
        <w:instrText xml:space="preserve"> HYPERLINK "http://baike.sogou.com/v42743.htm" \t "_blank" </w:instrText>
      </w:r>
      <w:r>
        <w:fldChar w:fldCharType="separate"/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t>吉尔吉斯斯坦</w:t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fldChar w:fldCharType="end"/>
      </w:r>
      <w:r>
        <w:rPr>
          <w:rFonts w:ascii="宋体" w:hAnsi="宋体" w:eastAsia="宋体"/>
          <w:color w:val="000000"/>
          <w:sz w:val="28"/>
          <w:szCs w:val="28"/>
        </w:rPr>
        <w:t>、</w:t>
      </w:r>
      <w:r>
        <w:fldChar w:fldCharType="begin"/>
      </w:r>
      <w:r>
        <w:instrText xml:space="preserve"> HYPERLINK "http://baike.sogou.com/v42745.htm" \t "_blank" </w:instrText>
      </w:r>
      <w:r>
        <w:fldChar w:fldCharType="separate"/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t>塔吉克斯坦</w:t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fldChar w:fldCharType="end"/>
      </w:r>
      <w:r>
        <w:rPr>
          <w:rFonts w:ascii="宋体" w:hAnsi="宋体" w:eastAsia="宋体"/>
          <w:color w:val="000000"/>
          <w:sz w:val="28"/>
          <w:szCs w:val="28"/>
        </w:rPr>
        <w:t>和</w:t>
      </w:r>
      <w:r>
        <w:fldChar w:fldCharType="begin"/>
      </w:r>
      <w:r>
        <w:instrText xml:space="preserve"> HYPERLINK "http://baike.sogou.com/v42741.htm" \t "_blank" </w:instrText>
      </w:r>
      <w:r>
        <w:fldChar w:fldCharType="separate"/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t>哈萨克斯坦共和国</w:t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fldChar w:fldCharType="end"/>
      </w:r>
      <w:r>
        <w:rPr>
          <w:rFonts w:ascii="宋体" w:hAnsi="宋体" w:eastAsia="宋体"/>
          <w:color w:val="000000"/>
          <w:sz w:val="28"/>
          <w:szCs w:val="28"/>
        </w:rPr>
        <w:t>接壤，与巴基斯坦和印度临近，有着较丰富的边境口岸和边贸资源。</w:t>
      </w:r>
    </w:p>
    <w:p>
      <w:pPr>
        <w:ind w:firstLine="560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阿拉尔是</w:t>
      </w:r>
      <w:r>
        <w:fldChar w:fldCharType="begin"/>
      </w:r>
      <w:r>
        <w:instrText xml:space="preserve"> HYPERLINK "http://baike.sogou.com/v851026.htm" \t "_blank" </w:instrText>
      </w:r>
      <w:r>
        <w:fldChar w:fldCharType="separate"/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t>新疆维吾尔自治区</w:t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fldChar w:fldCharType="end"/>
      </w:r>
      <w:r>
        <w:rPr>
          <w:rFonts w:ascii="宋体" w:hAnsi="宋体" w:eastAsia="宋体"/>
          <w:color w:val="000000"/>
          <w:sz w:val="28"/>
          <w:szCs w:val="28"/>
        </w:rPr>
        <w:t>和</w:t>
      </w:r>
      <w:r>
        <w:fldChar w:fldCharType="begin"/>
      </w:r>
      <w:r>
        <w:instrText xml:space="preserve"> HYPERLINK "http://baike.sogou.com/v578629.htm" \t "_blank" </w:instrText>
      </w:r>
      <w:r>
        <w:fldChar w:fldCharType="separate"/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t>新疆生产建设兵团</w:t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fldChar w:fldCharType="end"/>
      </w:r>
      <w:r>
        <w:rPr>
          <w:rFonts w:ascii="宋体" w:hAnsi="宋体" w:eastAsia="宋体"/>
          <w:color w:val="000000"/>
          <w:sz w:val="28"/>
          <w:szCs w:val="28"/>
        </w:rPr>
        <w:t>双重直辖的县级市，实行</w:t>
      </w:r>
      <w:r>
        <w:fldChar w:fldCharType="begin"/>
      </w:r>
      <w:r>
        <w:instrText xml:space="preserve"> HYPERLINK "http://baike.sogou.com/v69966382.htm" \t "_blank" </w:instrText>
      </w:r>
      <w:r>
        <w:fldChar w:fldCharType="separate"/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t>师市合一</w:t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fldChar w:fldCharType="end"/>
      </w:r>
      <w:r>
        <w:rPr>
          <w:rFonts w:ascii="宋体" w:hAnsi="宋体" w:eastAsia="宋体"/>
          <w:color w:val="000000"/>
          <w:sz w:val="28"/>
          <w:szCs w:val="28"/>
        </w:rPr>
        <w:t>管理体制</w:t>
      </w:r>
      <w:r>
        <w:rPr>
          <w:rFonts w:hint="eastAsia" w:ascii="宋体" w:hAnsi="宋体" w:eastAsia="宋体"/>
          <w:color w:val="000000"/>
          <w:sz w:val="28"/>
          <w:szCs w:val="28"/>
        </w:rPr>
        <w:t>，2004年建市。</w:t>
      </w:r>
      <w:r>
        <w:rPr>
          <w:rFonts w:ascii="宋体" w:hAnsi="宋体" w:eastAsia="宋体"/>
          <w:color w:val="000000"/>
          <w:sz w:val="28"/>
          <w:szCs w:val="28"/>
        </w:rPr>
        <w:t>市域面积5200余平方公里</w:t>
      </w:r>
      <w:r>
        <w:rPr>
          <w:rFonts w:hint="eastAsia" w:ascii="宋体" w:hAnsi="宋体" w:eastAsia="宋体"/>
          <w:color w:val="000000"/>
          <w:sz w:val="28"/>
          <w:szCs w:val="28"/>
        </w:rPr>
        <w:t>，人口31万人，</w:t>
      </w:r>
      <w:r>
        <w:rPr>
          <w:rFonts w:ascii="宋体" w:hAnsi="宋体" w:eastAsia="宋体"/>
          <w:color w:val="000000"/>
          <w:sz w:val="28"/>
          <w:szCs w:val="28"/>
        </w:rPr>
        <w:t>市辖阿拉尔市辖10个团场（七团至十六团）、塔里木灌区水利管理处、塔里木大学以及4个街道、1个乡、1个镇等</w:t>
      </w:r>
      <w:r>
        <w:rPr>
          <w:rFonts w:hint="eastAsia" w:ascii="宋体" w:hAnsi="宋体" w:eastAsia="宋体"/>
          <w:color w:val="000000"/>
          <w:sz w:val="28"/>
          <w:szCs w:val="28"/>
        </w:rPr>
        <w:t>52个单位。</w:t>
      </w:r>
    </w:p>
    <w:p>
      <w:pPr>
        <w:ind w:firstLine="560" w:firstLineChars="20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1957年</w:t>
      </w:r>
      <w:r>
        <w:fldChar w:fldCharType="begin"/>
      </w:r>
      <w:r>
        <w:instrText xml:space="preserve"> HYPERLINK "http://baike.sogou.com/v578629.htm" \t "_blank" </w:instrText>
      </w:r>
      <w:r>
        <w:fldChar w:fldCharType="separate"/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t>新疆生产建设兵团</w:t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fldChar w:fldCharType="end"/>
      </w:r>
      <w:r>
        <w:fldChar w:fldCharType="begin"/>
      </w:r>
      <w:r>
        <w:instrText xml:space="preserve"> HYPERLINK "http://baike.sogou.com/v8498483.htm" \t "_blank" </w:instrText>
      </w:r>
      <w:r>
        <w:fldChar w:fldCharType="separate"/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t>农一师</w:t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fldChar w:fldCharType="end"/>
      </w:r>
      <w:r>
        <w:rPr>
          <w:rFonts w:ascii="宋体" w:hAnsi="宋体" w:eastAsia="宋体"/>
          <w:color w:val="000000"/>
          <w:sz w:val="28"/>
          <w:szCs w:val="28"/>
        </w:rPr>
        <w:t>奉命进驻阿拉尔屯垦戍边</w:t>
      </w:r>
      <w:r>
        <w:rPr>
          <w:rFonts w:hint="eastAsia" w:ascii="宋体" w:hAnsi="宋体" w:eastAsia="宋体"/>
          <w:color w:val="000000"/>
          <w:sz w:val="28"/>
          <w:szCs w:val="28"/>
        </w:rPr>
        <w:t>，</w:t>
      </w:r>
      <w:r>
        <w:rPr>
          <w:rFonts w:ascii="宋体" w:hAnsi="宋体" w:eastAsia="宋体"/>
          <w:color w:val="000000"/>
          <w:sz w:val="28"/>
          <w:szCs w:val="28"/>
        </w:rPr>
        <w:t>经广大军垦战士披荆斩棘，艰苦创业，开垦良田120万余亩，兴建了10个农牧团场，被誉为“</w:t>
      </w:r>
      <w:r>
        <w:fldChar w:fldCharType="begin"/>
      </w:r>
      <w:r>
        <w:instrText xml:space="preserve"> HYPERLINK "http://baike.sogou.com/v67092094.htm" \t "_blank" </w:instrText>
      </w:r>
      <w:r>
        <w:fldChar w:fldCharType="separate"/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t>塞外江南</w:t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fldChar w:fldCharType="end"/>
      </w:r>
      <w:r>
        <w:rPr>
          <w:rFonts w:ascii="宋体" w:hAnsi="宋体" w:eastAsia="宋体"/>
          <w:color w:val="000000"/>
          <w:sz w:val="28"/>
          <w:szCs w:val="28"/>
        </w:rPr>
        <w:t>”，创造了人进沙退、人造绿洲的旷世奇迹。</w:t>
      </w:r>
    </w:p>
    <w:p>
      <w:pPr>
        <w:ind w:firstLine="560" w:firstLineChars="200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阿拉尔被列为第一批</w:t>
      </w:r>
      <w:r>
        <w:fldChar w:fldCharType="begin"/>
      </w:r>
      <w:r>
        <w:instrText xml:space="preserve"> HYPERLINK "http://baike.sogou.com/v142621646.htm" \t "_blank" </w:instrText>
      </w:r>
      <w:r>
        <w:fldChar w:fldCharType="separate"/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t>国家新型城镇化综合试点地区</w:t>
      </w:r>
      <w:r>
        <w:rPr>
          <w:rStyle w:val="6"/>
          <w:rFonts w:ascii="宋体" w:hAnsi="宋体" w:eastAsia="宋体"/>
          <w:color w:val="000000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/>
          <w:color w:val="000000"/>
          <w:sz w:val="28"/>
          <w:szCs w:val="28"/>
        </w:rPr>
        <w:t>。2017年</w:t>
      </w:r>
      <w:r>
        <w:rPr>
          <w:rFonts w:ascii="宋体" w:hAnsi="宋体" w:eastAsia="宋体"/>
          <w:color w:val="000000"/>
          <w:sz w:val="28"/>
          <w:szCs w:val="28"/>
        </w:rPr>
        <w:t>12月，阿拉尔市入选由中央电视台财经频道和盈科旅游联合制作的《魅力中国城》16强城市之一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。 </w:t>
      </w:r>
    </w:p>
    <w:p>
      <w:pPr>
        <w:ind w:firstLine="560" w:firstLineChars="200"/>
        <w:rPr>
          <w:rFonts w:ascii="宋体" w:hAnsi="宋体" w:eastAsia="宋体"/>
          <w:color w:val="000000"/>
          <w:sz w:val="28"/>
          <w:szCs w:val="28"/>
        </w:rPr>
      </w:pP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>相关链接</w:t>
      </w:r>
      <w:r>
        <w:rPr>
          <w:rFonts w:hint="eastAsia" w:ascii="宋体" w:hAnsi="宋体" w:eastAsia="宋体"/>
          <w:color w:val="000000"/>
          <w:sz w:val="28"/>
          <w:szCs w:val="28"/>
        </w:rPr>
        <w:t>：</w:t>
      </w:r>
    </w:p>
    <w:p>
      <w:pPr>
        <w:rPr>
          <w:rFonts w:ascii="宋体" w:hAnsi="宋体" w:eastAsia="宋体"/>
          <w:color w:val="000000"/>
          <w:szCs w:val="21"/>
        </w:rPr>
      </w:pPr>
      <w:r>
        <w:fldChar w:fldCharType="begin"/>
      </w:r>
      <w:r>
        <w:instrText xml:space="preserve"> HYPERLINK "https://www.sogou.com/link?url=DSOYnZeCC_pWhU7QWYJGmFKeBhrT5Z03nepIDa-VTDlBjsONXvdIWQ.." \t "_blank" </w:instrText>
      </w:r>
      <w:r>
        <w:fldChar w:fldCharType="separate"/>
      </w:r>
      <w:r>
        <w:rPr>
          <w:rStyle w:val="6"/>
          <w:rFonts w:ascii="宋体" w:hAnsi="宋体" w:eastAsia="宋体"/>
          <w:color w:val="000000"/>
          <w:szCs w:val="21"/>
          <w:u w:val="none"/>
        </w:rPr>
        <w:t>魅力中国城阿拉尔市-生活-高清视频-爱奇艺</w:t>
      </w:r>
      <w:r>
        <w:rPr>
          <w:rStyle w:val="6"/>
          <w:rFonts w:ascii="宋体" w:hAnsi="宋体" w:eastAsia="宋体"/>
          <w:color w:val="000000"/>
          <w:szCs w:val="21"/>
          <w:u w:val="none"/>
        </w:rPr>
        <w:fldChar w:fldCharType="end"/>
      </w:r>
    </w:p>
    <w:p>
      <w:pPr>
        <w:rPr>
          <w:rFonts w:ascii="宋体" w:hAnsi="宋体" w:eastAsia="宋体"/>
          <w:color w:val="000000"/>
          <w:sz w:val="28"/>
          <w:szCs w:val="28"/>
        </w:rPr>
      </w:pPr>
      <w:r>
        <w:fldChar w:fldCharType="begin"/>
      </w:r>
      <w:r>
        <w:instrText xml:space="preserve"> HYPERLINK "https://www.sogou.com/link?url=40EjMDkDaLC8wZHFUXKJ-03lgb7hGJzg0rlwtk1tOV663v4-Gk8bAXKzUHYS2RBatsCnpVGpPpA." \t "_blank" </w:instrText>
      </w:r>
      <w:r>
        <w:fldChar w:fldCharType="separate"/>
      </w:r>
      <w:r>
        <w:rPr>
          <w:rStyle w:val="6"/>
          <w:rFonts w:ascii="宋体" w:hAnsi="宋体" w:eastAsia="宋体"/>
          <w:color w:val="000000"/>
          <w:szCs w:val="21"/>
          <w:u w:val="none"/>
        </w:rPr>
        <w:t>《魅力中国城》阿拉尔城市味道—在线播放—优酷网,视频高清在线观看</w:t>
      </w:r>
      <w:r>
        <w:rPr>
          <w:rStyle w:val="6"/>
          <w:rFonts w:ascii="宋体" w:hAnsi="宋体" w:eastAsia="宋体"/>
          <w:color w:val="000000"/>
          <w:szCs w:val="21"/>
          <w:u w:val="none"/>
        </w:rPr>
        <w:fldChar w:fldCharType="end"/>
      </w:r>
    </w:p>
    <w:p>
      <w:pPr>
        <w:rPr>
          <w:rFonts w:ascii="宋体" w:hAnsi="宋体" w:eastAsia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F73"/>
    <w:rsid w:val="00153496"/>
    <w:rsid w:val="0017287A"/>
    <w:rsid w:val="001F38AF"/>
    <w:rsid w:val="0036296B"/>
    <w:rsid w:val="00607F73"/>
    <w:rsid w:val="00784767"/>
    <w:rsid w:val="009F6B2E"/>
    <w:rsid w:val="00AF2FAB"/>
    <w:rsid w:val="00D36BE8"/>
    <w:rsid w:val="5072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customStyle="1" w:styleId="8">
    <w:name w:val="apple-converted-space"/>
    <w:basedOn w:val="4"/>
    <w:uiPriority w:val="0"/>
  </w:style>
  <w:style w:type="character" w:customStyle="1" w:styleId="9">
    <w:name w:val="标题 3 Char"/>
    <w:basedOn w:val="4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批注框文本 Char"/>
    <w:basedOn w:val="4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1375</Characters>
  <Lines>11</Lines>
  <Paragraphs>3</Paragraphs>
  <TotalTime>0</TotalTime>
  <ScaleCrop>false</ScaleCrop>
  <LinksUpToDate>false</LinksUpToDate>
  <CharactersWithSpaces>1613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2018-03-12T06:53:00Z</dcterms:created>
  <dc:creator>CHB</dc:creator>
  <cp:lastModifiedBy>zhang</cp:lastModifiedBy>
  <dcterms:modified xsi:type="dcterms:W3CDTF">2018-03-13T03:50:08Z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