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55" w:rsidRPr="003977C4" w:rsidRDefault="000C1055" w:rsidP="000C1055">
      <w:pPr>
        <w:widowControl/>
        <w:shd w:val="clear" w:color="auto" w:fill="FFFFFF"/>
        <w:spacing w:line="520" w:lineRule="exact"/>
        <w:ind w:right="600"/>
        <w:rPr>
          <w:rFonts w:ascii="仿宋" w:eastAsia="仿宋" w:hAnsi="仿宋"/>
          <w:sz w:val="32"/>
          <w:szCs w:val="32"/>
        </w:rPr>
      </w:pPr>
      <w:r w:rsidRPr="00102D47">
        <w:rPr>
          <w:rFonts w:ascii="黑体" w:eastAsia="黑体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77C4">
        <w:rPr>
          <w:rFonts w:ascii="仿宋" w:eastAsia="仿宋" w:hAnsi="仿宋" w:hint="eastAsia"/>
          <w:sz w:val="32"/>
          <w:szCs w:val="32"/>
        </w:rPr>
        <w:t>编写体例格式示例</w:t>
      </w:r>
    </w:p>
    <w:p w:rsidR="000C1055" w:rsidRPr="000159A5" w:rsidRDefault="000C1055" w:rsidP="000C1055">
      <w:pPr>
        <w:widowControl/>
        <w:shd w:val="clear" w:color="auto" w:fill="FFFFFF"/>
        <w:spacing w:line="360" w:lineRule="auto"/>
        <w:ind w:right="600"/>
        <w:rPr>
          <w:rFonts w:ascii="黑体" w:eastAsia="黑体" w:hAnsi="仿宋" w:cs="宋体"/>
          <w:color w:val="000000"/>
          <w:kern w:val="0"/>
          <w:sz w:val="30"/>
          <w:szCs w:val="30"/>
        </w:rPr>
      </w:pPr>
    </w:p>
    <w:p w:rsidR="000C1055" w:rsidRPr="003977C4" w:rsidRDefault="000C1055" w:rsidP="000C1055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977C4">
        <w:rPr>
          <w:rFonts w:ascii="方正小标宋简体" w:eastAsia="方正小标宋简体" w:hAnsi="宋体" w:hint="eastAsia"/>
          <w:sz w:val="36"/>
          <w:szCs w:val="36"/>
        </w:rPr>
        <w:t xml:space="preserve">《X </w:t>
      </w:r>
      <w:proofErr w:type="spellStart"/>
      <w:r w:rsidRPr="003977C4">
        <w:rPr>
          <w:rFonts w:ascii="方正小标宋简体" w:eastAsia="方正小标宋简体" w:hAnsi="宋体" w:hint="eastAsia"/>
          <w:sz w:val="36"/>
          <w:szCs w:val="36"/>
        </w:rPr>
        <w:t>X</w:t>
      </w:r>
      <w:proofErr w:type="spellEnd"/>
      <w:r w:rsidRPr="003977C4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proofErr w:type="spellStart"/>
      <w:r w:rsidRPr="003977C4">
        <w:rPr>
          <w:rFonts w:ascii="方正小标宋简体" w:eastAsia="方正小标宋简体" w:hAnsi="宋体" w:hint="eastAsia"/>
          <w:sz w:val="36"/>
          <w:szCs w:val="36"/>
        </w:rPr>
        <w:t>X</w:t>
      </w:r>
      <w:proofErr w:type="spellEnd"/>
      <w:r w:rsidRPr="003977C4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proofErr w:type="spellStart"/>
      <w:r w:rsidRPr="003977C4">
        <w:rPr>
          <w:rFonts w:ascii="方正小标宋简体" w:eastAsia="方正小标宋简体" w:hAnsi="宋体" w:hint="eastAsia"/>
          <w:sz w:val="36"/>
          <w:szCs w:val="36"/>
        </w:rPr>
        <w:t>X</w:t>
      </w:r>
      <w:proofErr w:type="spellEnd"/>
      <w:r w:rsidRPr="003977C4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proofErr w:type="spellStart"/>
      <w:r w:rsidRPr="003977C4">
        <w:rPr>
          <w:rFonts w:ascii="方正小标宋简体" w:eastAsia="方正小标宋简体" w:hAnsi="宋体" w:hint="eastAsia"/>
          <w:sz w:val="36"/>
          <w:szCs w:val="36"/>
        </w:rPr>
        <w:t>X</w:t>
      </w:r>
      <w:proofErr w:type="spellEnd"/>
      <w:r w:rsidRPr="003977C4">
        <w:rPr>
          <w:rFonts w:ascii="方正小标宋简体" w:eastAsia="方正小标宋简体" w:hAnsi="宋体" w:hint="eastAsia"/>
          <w:sz w:val="36"/>
          <w:szCs w:val="36"/>
        </w:rPr>
        <w:t>实务课》课程大纲</w:t>
      </w:r>
    </w:p>
    <w:p w:rsidR="000C1055" w:rsidRDefault="000C1055" w:rsidP="000C1055">
      <w:pPr>
        <w:spacing w:line="5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0C1055" w:rsidRPr="00102D47" w:rsidRDefault="000C1055" w:rsidP="000C1055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102D47">
        <w:rPr>
          <w:rFonts w:ascii="黑体" w:eastAsia="黑体" w:hAnsi="黑体" w:hint="eastAsia"/>
          <w:sz w:val="32"/>
          <w:szCs w:val="32"/>
        </w:rPr>
        <w:t xml:space="preserve">概 述 </w:t>
      </w:r>
    </w:p>
    <w:p w:rsidR="000C1055" w:rsidRPr="00102D47" w:rsidRDefault="000C1055" w:rsidP="000C1055">
      <w:pPr>
        <w:spacing w:line="52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一、</w:t>
      </w:r>
      <w:r w:rsidRPr="00102D47">
        <w:rPr>
          <w:rFonts w:ascii="黑体" w:eastAsia="黑体" w:hAnsi="仿宋" w:hint="eastAsia"/>
          <w:sz w:val="32"/>
          <w:szCs w:val="32"/>
        </w:rPr>
        <w:t>课程基本情况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853"/>
      </w:tblGrid>
      <w:tr w:rsidR="000C1055" w:rsidRPr="003A6F03" w:rsidTr="00807F13">
        <w:trPr>
          <w:trHeight w:val="806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1055" w:rsidRPr="003A6F03" w:rsidTr="00807F13">
        <w:trPr>
          <w:trHeight w:val="783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专业学位类别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1055" w:rsidRPr="003A6F03" w:rsidTr="00807F13">
        <w:trPr>
          <w:trHeight w:val="783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课程类型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 xml:space="preserve">专业选修课 </w:t>
            </w:r>
          </w:p>
        </w:tc>
      </w:tr>
      <w:tr w:rsidR="000C1055" w:rsidRPr="003A6F03" w:rsidTr="00807F13">
        <w:trPr>
          <w:trHeight w:val="806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学 分 数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1055" w:rsidRPr="003A6F03" w:rsidTr="00807F13">
        <w:trPr>
          <w:trHeight w:val="783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教学时数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学时， 周 课时， 次课</w:t>
            </w:r>
          </w:p>
        </w:tc>
      </w:tr>
      <w:tr w:rsidR="000C1055" w:rsidRPr="003A6F03" w:rsidTr="00807F13">
        <w:trPr>
          <w:trHeight w:val="783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课程负责人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xx</w:t>
            </w:r>
          </w:p>
        </w:tc>
      </w:tr>
      <w:tr w:rsidR="000C1055" w:rsidRPr="00E257F5" w:rsidTr="00807F13">
        <w:trPr>
          <w:trHeight w:val="806"/>
        </w:trPr>
        <w:tc>
          <w:tcPr>
            <w:tcW w:w="2436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>课程教学团队</w:t>
            </w:r>
          </w:p>
        </w:tc>
        <w:tc>
          <w:tcPr>
            <w:tcW w:w="6853" w:type="dxa"/>
            <w:shd w:val="clear" w:color="auto" w:fill="auto"/>
          </w:tcPr>
          <w:p w:rsidR="000C1055" w:rsidRPr="00102D47" w:rsidRDefault="000C1055" w:rsidP="00807F13">
            <w:pPr>
              <w:spacing w:line="520" w:lineRule="exact"/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sz w:val="32"/>
                <w:szCs w:val="32"/>
              </w:rPr>
              <w:t xml:space="preserve">xx </w:t>
            </w:r>
            <w:proofErr w:type="spellStart"/>
            <w:r w:rsidRPr="00102D47"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proofErr w:type="spellEnd"/>
            <w:r w:rsidRPr="00102D4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spellStart"/>
            <w:r w:rsidRPr="00102D47">
              <w:rPr>
                <w:rFonts w:ascii="仿宋" w:eastAsia="仿宋" w:hAnsi="仿宋" w:hint="eastAsia"/>
                <w:sz w:val="32"/>
                <w:szCs w:val="32"/>
              </w:rPr>
              <w:t>xx</w:t>
            </w:r>
            <w:proofErr w:type="spellEnd"/>
            <w:r w:rsidRPr="00102D4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</w:tbl>
    <w:p w:rsidR="000C1055" w:rsidRPr="00102D47" w:rsidRDefault="000C1055" w:rsidP="000C1055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二、课程目标和任务(500字)</w:t>
      </w:r>
    </w:p>
    <w:p w:rsidR="000C1055" w:rsidRPr="00102D47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从宏观角度说明本课程的性质、对本专业学位研究生培养目标所起的作用；说明本专业学位研究生通过学习该课程后，在知识、素质和实践能力等方面应达到的目标。</w:t>
      </w:r>
    </w:p>
    <w:p w:rsidR="000C1055" w:rsidRPr="00102D47" w:rsidRDefault="000C1055" w:rsidP="000C1055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三、课程基本要求(800字)</w:t>
      </w:r>
    </w:p>
    <w:p w:rsidR="000C1055" w:rsidRPr="00102D47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指要求学生在学习过程中应具体了解、掌握哪些基本原理、方法、知识以及应具备怎样的发现、分析、解决问题的实践能力。</w:t>
      </w:r>
    </w:p>
    <w:p w:rsidR="000C1055" w:rsidRDefault="000C1055" w:rsidP="000C1055">
      <w:pPr>
        <w:spacing w:line="520" w:lineRule="exac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0C1055" w:rsidRPr="00102D47" w:rsidRDefault="000C1055" w:rsidP="000C1055">
      <w:pPr>
        <w:spacing w:line="44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lastRenderedPageBreak/>
        <w:t>四、学时分配</w:t>
      </w:r>
    </w:p>
    <w:p w:rsidR="000C1055" w:rsidRPr="00102D47" w:rsidRDefault="000C1055" w:rsidP="000C1055">
      <w:pPr>
        <w:widowControl/>
        <w:spacing w:line="4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以下列表格的形式，依据每部分课程内容所需将课时做科学、合理安排。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047"/>
        <w:gridCol w:w="1842"/>
        <w:gridCol w:w="1608"/>
      </w:tblGrid>
      <w:tr w:rsidR="000C1055" w:rsidRPr="00102D47" w:rsidTr="00807F13">
        <w:trPr>
          <w:trHeight w:val="6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55" w:rsidRPr="00102D47" w:rsidRDefault="000C1055" w:rsidP="00807F1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课次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55" w:rsidRPr="00102D47" w:rsidRDefault="000C1055" w:rsidP="00807F1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内  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55" w:rsidRPr="00102D47" w:rsidRDefault="000C1055" w:rsidP="00807F1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授课学时数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55" w:rsidRPr="00102D47" w:rsidRDefault="000C1055" w:rsidP="00807F1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备 注</w:t>
            </w:r>
          </w:p>
        </w:tc>
      </w:tr>
      <w:tr w:rsidR="000C1055" w:rsidRPr="00102D47" w:rsidTr="00807F13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0C1055" w:rsidRPr="00102D47" w:rsidTr="00807F13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0C1055" w:rsidRPr="00102D47" w:rsidTr="00807F13">
        <w:trPr>
          <w:trHeight w:val="6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0C1055" w:rsidRPr="00102D47" w:rsidTr="00807F13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0C1055" w:rsidRPr="00102D47" w:rsidTr="00807F13">
        <w:trPr>
          <w:trHeight w:val="69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0C1055" w:rsidRPr="00102D47" w:rsidTr="00807F13">
        <w:trPr>
          <w:trHeight w:val="692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55" w:rsidRPr="00102D47" w:rsidRDefault="000C1055" w:rsidP="00807F1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102D4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总 计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55" w:rsidRPr="00102D47" w:rsidRDefault="000C1055" w:rsidP="00807F13">
            <w:pPr>
              <w:widowControl/>
              <w:spacing w:line="440" w:lineRule="exact"/>
              <w:ind w:firstLineChars="200" w:firstLine="64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0C1055" w:rsidRPr="00102D47" w:rsidRDefault="000C1055" w:rsidP="000C1055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 xml:space="preserve">五、教学方法 </w:t>
      </w:r>
    </w:p>
    <w:p w:rsidR="000C1055" w:rsidRPr="00102D47" w:rsidRDefault="000C1055" w:rsidP="000C1055">
      <w:pPr>
        <w:spacing w:line="520" w:lineRule="exact"/>
        <w:ind w:firstLineChars="200" w:firstLine="640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教学方法应体现专业学位研究生培养目标和高层次、复合型、应用型的特点，充分发挥学生的主体作用，采取专题讲授与研讨交流相结合、案例教学与情景模拟相结合、校内授课与观摩调研相结合、课堂教学与网络平台学习相结合、校内教师与实务专家相结合等，多种方式相互交叉，保障教学效果和培养质量。</w:t>
      </w:r>
    </w:p>
    <w:p w:rsidR="000C1055" w:rsidRPr="00102D47" w:rsidRDefault="000C1055" w:rsidP="000C1055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102D47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六、课程考核及要求</w:t>
      </w:r>
    </w:p>
    <w:p w:rsidR="000C1055" w:rsidRPr="00102D47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．考核方式：考试（）；考查（）</w:t>
      </w:r>
    </w:p>
    <w:p w:rsidR="000C1055" w:rsidRPr="00102D47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．成绩评定：</w:t>
      </w:r>
    </w:p>
    <w:p w:rsidR="000C1055" w:rsidRPr="00102D47" w:rsidRDefault="000C1055" w:rsidP="000C1055">
      <w:pPr>
        <w:widowControl/>
        <w:spacing w:line="520" w:lineRule="exact"/>
        <w:ind w:firstLineChars="300" w:firstLine="96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计分制：百分制（）；五级分制（）；两级分制（）</w:t>
      </w:r>
    </w:p>
    <w:p w:rsidR="000C1055" w:rsidRPr="000C1055" w:rsidRDefault="000C1055" w:rsidP="000C1055">
      <w:pPr>
        <w:widowControl/>
        <w:spacing w:line="520" w:lineRule="exact"/>
        <w:ind w:firstLineChars="300" w:firstLine="96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成绩构成：总成绩</w:t>
      </w: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=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平时考核（）％</w:t>
      </w: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+</w:t>
      </w:r>
      <w:r w:rsidRPr="00102D47">
        <w:rPr>
          <w:rFonts w:ascii="仿宋" w:eastAsia="仿宋" w:hAnsi="仿宋" w:hint="eastAsia"/>
          <w:color w:val="000000"/>
          <w:kern w:val="0"/>
          <w:sz w:val="32"/>
          <w:szCs w:val="32"/>
        </w:rPr>
        <w:t>中期考核（）％</w:t>
      </w:r>
      <w:r w:rsidRPr="00102D47">
        <w:rPr>
          <w:rFonts w:ascii="仿宋" w:eastAsia="仿宋" w:hAnsi="仿宋"/>
          <w:color w:val="000000"/>
          <w:kern w:val="0"/>
          <w:sz w:val="32"/>
          <w:szCs w:val="32"/>
        </w:rPr>
        <w:t>+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期末考核（）</w:t>
      </w:r>
    </w:p>
    <w:p w:rsidR="000C1055" w:rsidRPr="00102D47" w:rsidRDefault="000C1055" w:rsidP="000C1055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0C1055" w:rsidRPr="00D8527D" w:rsidRDefault="000C1055" w:rsidP="000C1055">
      <w:pPr>
        <w:spacing w:line="520" w:lineRule="exact"/>
        <w:ind w:firstLineChars="1100" w:firstLine="3520"/>
        <w:rPr>
          <w:rFonts w:ascii="仿宋_GB2312" w:eastAsia="仿宋_GB2312" w:hAnsi="宋体"/>
          <w:b/>
          <w:sz w:val="32"/>
          <w:szCs w:val="32"/>
        </w:rPr>
      </w:pPr>
      <w:r w:rsidRPr="00D8527D">
        <w:rPr>
          <w:rFonts w:ascii="黑体" w:eastAsia="黑体" w:hAnsi="黑体" w:hint="eastAsia"/>
          <w:sz w:val="32"/>
          <w:szCs w:val="32"/>
        </w:rPr>
        <w:lastRenderedPageBreak/>
        <w:t>正 文</w:t>
      </w:r>
    </w:p>
    <w:p w:rsidR="000C1055" w:rsidRPr="00286312" w:rsidRDefault="000C1055" w:rsidP="000C1055">
      <w:pPr>
        <w:spacing w:line="520" w:lineRule="exact"/>
        <w:jc w:val="center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第一章    ××××××</w:t>
      </w:r>
    </w:p>
    <w:p w:rsidR="000C1055" w:rsidRPr="00D8527D" w:rsidRDefault="000C1055" w:rsidP="000C1055">
      <w:pPr>
        <w:spacing w:line="5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一、教学目标</w:t>
      </w:r>
      <w:r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0C1055" w:rsidRPr="00D8527D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对学生学完本章之后所期望出现的结果变化（知识、能力、素质等方面）</w:t>
      </w:r>
      <w:proofErr w:type="gramStart"/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作出</w:t>
      </w:r>
      <w:proofErr w:type="gramEnd"/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明确规定，可以“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1.  2.  3.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”的方式列出。</w:t>
      </w:r>
    </w:p>
    <w:p w:rsidR="000C1055" w:rsidRPr="00286312" w:rsidRDefault="000C1055" w:rsidP="000C1055">
      <w:pPr>
        <w:spacing w:line="520" w:lineRule="exact"/>
        <w:ind w:firstLineChars="200" w:firstLine="640"/>
        <w:rPr>
          <w:rFonts w:ascii="黑体" w:eastAsia="黑体" w:hAnsi="宋体"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二、教学时数：</w:t>
      </w:r>
      <w:r w:rsidRPr="00286312">
        <w:rPr>
          <w:rFonts w:ascii="黑体" w:eastAsia="黑体" w:hAnsi="宋体" w:hint="eastAsia"/>
          <w:color w:val="000000"/>
          <w:kern w:val="0"/>
          <w:sz w:val="32"/>
          <w:szCs w:val="32"/>
        </w:rPr>
        <w:t xml:space="preserve"> </w:t>
      </w:r>
    </w:p>
    <w:p w:rsidR="000C1055" w:rsidRPr="00D8527D" w:rsidRDefault="000C1055" w:rsidP="000C1055">
      <w:pPr>
        <w:spacing w:line="5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三、教学内容</w:t>
      </w:r>
      <w:r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  <w:r w:rsidRPr="00D8527D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 xml:space="preserve"> </w:t>
      </w:r>
    </w:p>
    <w:p w:rsidR="000C1055" w:rsidRPr="00D8527D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教学内容要反映到章节下面的第一级内容层次，并在对应的教学单元后注明相应的教学时数。</w:t>
      </w:r>
    </w:p>
    <w:p w:rsidR="000C1055" w:rsidRPr="00286312" w:rsidRDefault="000C1055" w:rsidP="000C1055">
      <w:pPr>
        <w:spacing w:line="520" w:lineRule="exact"/>
        <w:ind w:firstLineChars="200" w:firstLine="640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 xml:space="preserve">四、教学方法： </w:t>
      </w:r>
    </w:p>
    <w:p w:rsidR="000C1055" w:rsidRPr="00D8527D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对本章的基本教学方法提出明确意见和建议。</w:t>
      </w:r>
    </w:p>
    <w:p w:rsidR="000C1055" w:rsidRPr="00D8527D" w:rsidRDefault="000C1055" w:rsidP="000C1055">
      <w:pPr>
        <w:spacing w:line="5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五、参考书目或经典案例</w:t>
      </w:r>
      <w:r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0C1055" w:rsidRPr="00D8527D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分章列出本章基本的参考书目、资料或经典案例，最后再无需单列。</w:t>
      </w:r>
    </w:p>
    <w:p w:rsidR="000C1055" w:rsidRPr="00D8527D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参考书目陈列格式：</w:t>
      </w:r>
    </w:p>
    <w:p w:rsidR="000C1055" w:rsidRPr="00D8527D" w:rsidRDefault="000C1055" w:rsidP="000C1055">
      <w:pPr>
        <w:widowControl/>
        <w:spacing w:line="52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[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序号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]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作者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书名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出版地：出版社名称，出版时间</w:t>
      </w:r>
      <w:r w:rsidRPr="00D8527D"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 w:rsidRPr="00D8527D">
        <w:rPr>
          <w:rFonts w:ascii="仿宋" w:eastAsia="仿宋" w:hAnsi="仿宋" w:hint="eastAsia"/>
          <w:color w:val="000000"/>
          <w:kern w:val="0"/>
          <w:sz w:val="32"/>
          <w:szCs w:val="32"/>
        </w:rPr>
        <w:t>（书名后的文献标识以规范要求标注）</w:t>
      </w:r>
    </w:p>
    <w:p w:rsidR="000C1055" w:rsidRPr="00D8527D" w:rsidRDefault="000C1055" w:rsidP="000C1055">
      <w:pPr>
        <w:spacing w:line="52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8527D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 </w:t>
      </w:r>
    </w:p>
    <w:p w:rsidR="000C1055" w:rsidRPr="00286312" w:rsidRDefault="000C1055" w:rsidP="000C1055">
      <w:pPr>
        <w:spacing w:line="520" w:lineRule="exact"/>
        <w:jc w:val="center"/>
        <w:rPr>
          <w:rFonts w:ascii="黑体" w:eastAsia="黑体" w:hAnsi="仿宋" w:cs="宋体"/>
          <w:bCs/>
          <w:color w:val="000000"/>
          <w:kern w:val="0"/>
          <w:sz w:val="32"/>
          <w:szCs w:val="32"/>
        </w:rPr>
      </w:pPr>
      <w:r w:rsidRPr="00286312">
        <w:rPr>
          <w:rFonts w:ascii="黑体" w:eastAsia="黑体" w:hAnsi="仿宋" w:cs="宋体" w:hint="eastAsia"/>
          <w:bCs/>
          <w:color w:val="000000"/>
          <w:kern w:val="0"/>
          <w:sz w:val="32"/>
          <w:szCs w:val="32"/>
        </w:rPr>
        <w:t>第二章    ××××××</w:t>
      </w:r>
    </w:p>
    <w:p w:rsidR="000C1055" w:rsidRPr="00286312" w:rsidRDefault="000C1055" w:rsidP="000C1055">
      <w:pPr>
        <w:spacing w:line="520" w:lineRule="exact"/>
        <w:jc w:val="center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D8527D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 xml:space="preserve"> </w:t>
      </w:r>
      <w:r w:rsidRPr="0028631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【类同】</w:t>
      </w:r>
    </w:p>
    <w:p w:rsidR="000C1055" w:rsidRPr="00D8527D" w:rsidRDefault="000C1055" w:rsidP="000C1055">
      <w:pPr>
        <w:spacing w:line="52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0C1055" w:rsidRPr="00D8527D" w:rsidRDefault="000C1055" w:rsidP="000C1055">
      <w:pPr>
        <w:spacing w:line="52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0C1055" w:rsidRPr="00D8527D" w:rsidRDefault="000C1055" w:rsidP="000C1055">
      <w:pPr>
        <w:spacing w:line="520" w:lineRule="exact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0C1055" w:rsidRDefault="000C1055" w:rsidP="000C1055">
      <w:pPr>
        <w:spacing w:line="520" w:lineRule="exact"/>
        <w:ind w:firstLineChars="1150" w:firstLine="369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编写人签字：</w:t>
      </w:r>
    </w:p>
    <w:p w:rsidR="00442E6A" w:rsidRPr="000C1055" w:rsidRDefault="000C1055" w:rsidP="000C1055">
      <w:pPr>
        <w:ind w:firstLineChars="1150" w:firstLine="3694"/>
      </w:pPr>
      <w:bookmarkStart w:id="0" w:name="_GoBack"/>
      <w:bookmarkEnd w:id="0"/>
      <w:r w:rsidRPr="00D8527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编制时间：</w:t>
      </w:r>
    </w:p>
    <w:sectPr w:rsidR="00442E6A" w:rsidRPr="000C1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7E" w:rsidRDefault="00DF777E" w:rsidP="000C1055">
      <w:r>
        <w:separator/>
      </w:r>
    </w:p>
  </w:endnote>
  <w:endnote w:type="continuationSeparator" w:id="0">
    <w:p w:rsidR="00DF777E" w:rsidRDefault="00DF777E" w:rsidP="000C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7E" w:rsidRDefault="00DF777E" w:rsidP="000C1055">
      <w:r>
        <w:separator/>
      </w:r>
    </w:p>
  </w:footnote>
  <w:footnote w:type="continuationSeparator" w:id="0">
    <w:p w:rsidR="00DF777E" w:rsidRDefault="00DF777E" w:rsidP="000C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4"/>
    <w:rsid w:val="000C1055"/>
    <w:rsid w:val="00442E6A"/>
    <w:rsid w:val="00DE66F4"/>
    <w:rsid w:val="00DF777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796</Characters>
  <Application>Microsoft Office Word</Application>
  <DocSecurity>0</DocSecurity>
  <Lines>6</Lines>
  <Paragraphs>1</Paragraphs>
  <ScaleCrop>false</ScaleCrop>
  <Company>WwW.YlmF.CoM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2018-04-10T02:58:00Z</dcterms:created>
  <dcterms:modified xsi:type="dcterms:W3CDTF">2018-04-10T03:01:00Z</dcterms:modified>
</cp:coreProperties>
</file>