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14" w:rsidRDefault="00CA6114" w:rsidP="00CA6114">
      <w:pPr>
        <w:jc w:val="center"/>
        <w:rPr>
          <w:rFonts w:eastAsia="宋体"/>
          <w:lang w:eastAsia="zh-CN"/>
        </w:rPr>
      </w:pPr>
      <w:r>
        <w:rPr>
          <w:rFonts w:eastAsia="宋体" w:hint="eastAsia"/>
          <w:b/>
        </w:rPr>
        <w:t>汕头大学</w:t>
      </w:r>
      <w:r>
        <w:rPr>
          <w:rFonts w:eastAsia="宋体" w:hint="eastAsia"/>
          <w:b/>
          <w:lang w:eastAsia="zh-CN"/>
        </w:rPr>
        <w:t>诚聘法学、</w:t>
      </w:r>
      <w:r>
        <w:rPr>
          <w:rFonts w:eastAsia="宋体" w:hint="eastAsia"/>
          <w:b/>
        </w:rPr>
        <w:t>公共管理学</w:t>
      </w:r>
      <w:r>
        <w:rPr>
          <w:rFonts w:eastAsia="宋体" w:hint="eastAsia"/>
          <w:b/>
          <w:lang w:eastAsia="zh-CN"/>
        </w:rPr>
        <w:t>学科</w:t>
      </w:r>
      <w:r>
        <w:rPr>
          <w:rFonts w:eastAsia="宋体" w:hint="eastAsia"/>
          <w:b/>
        </w:rPr>
        <w:t>带头人和专业教师启事</w:t>
      </w:r>
      <w:r>
        <w:rPr>
          <w:rFonts w:eastAsia="宋体" w:hint="eastAsia"/>
        </w:rPr>
        <w:t xml:space="preserve"> </w:t>
      </w:r>
    </w:p>
    <w:p w:rsidR="00CA6114" w:rsidRPr="00CA6114" w:rsidRDefault="00CA6114" w:rsidP="00CA6114">
      <w:pPr>
        <w:jc w:val="center"/>
        <w:rPr>
          <w:rFonts w:eastAsia="宋体"/>
          <w:lang w:eastAsia="zh-CN"/>
        </w:rPr>
      </w:pPr>
    </w:p>
    <w:p w:rsidR="00CA6114" w:rsidRDefault="00CA6114" w:rsidP="00CA6114">
      <w:pPr>
        <w:pStyle w:val="a6"/>
        <w:ind w:rightChars="-177" w:right="-425" w:firstLineChars="200" w:firstLine="480"/>
        <w:jc w:val="both"/>
        <w:rPr>
          <w:rFonts w:ascii="宋体" w:hAnsi="宋体" w:cs="Tahoma"/>
          <w:color w:val="000000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</w:rPr>
        <w:t>汕头大学由教育部、广东省人民政府和李嘉诚基金会三方共建，是广东省属“</w:t>
      </w:r>
      <w:r>
        <w:rPr>
          <w:rFonts w:hint="eastAsia"/>
        </w:rPr>
        <w:t>211</w:t>
      </w:r>
      <w:r w:rsidR="008277D7">
        <w:rPr>
          <w:rFonts w:hint="eastAsia"/>
        </w:rPr>
        <w:t>”重点建设的综合大学，学校</w:t>
      </w:r>
      <w:r w:rsidR="00135CBC">
        <w:rPr>
          <w:rFonts w:hint="eastAsia"/>
        </w:rPr>
        <w:t>得到著</w:t>
      </w:r>
      <w:r>
        <w:rPr>
          <w:rFonts w:hint="eastAsia"/>
        </w:rPr>
        <w:t>名爱国人士及国际企业家李嘉诚先生和李嘉诚基金会的鼎力相助。</w:t>
      </w:r>
    </w:p>
    <w:p w:rsidR="00CA6114" w:rsidRPr="005B025D" w:rsidRDefault="00CA6114" w:rsidP="00CA6114">
      <w:pPr>
        <w:pStyle w:val="a6"/>
        <w:ind w:rightChars="-177" w:right="-425" w:firstLineChars="200" w:firstLine="480"/>
        <w:jc w:val="both"/>
        <w:rPr>
          <w:rFonts w:ascii="宋体" w:hAnsi="宋体" w:cs="Tahoma"/>
          <w:color w:val="000000"/>
          <w:szCs w:val="24"/>
        </w:rPr>
      </w:pPr>
      <w:r w:rsidRPr="005B025D">
        <w:rPr>
          <w:rFonts w:ascii="宋体" w:hAnsi="宋体" w:cs="Tahoma" w:hint="eastAsia"/>
          <w:color w:val="000000"/>
          <w:szCs w:val="24"/>
        </w:rPr>
        <w:t>汕头大学</w:t>
      </w:r>
      <w:r>
        <w:rPr>
          <w:rFonts w:ascii="宋体" w:hAnsi="宋体" w:cs="Tahoma" w:hint="eastAsia"/>
          <w:color w:val="000000"/>
          <w:szCs w:val="24"/>
        </w:rPr>
        <w:t>法学院包括</w:t>
      </w:r>
      <w:r w:rsidRPr="005B025D">
        <w:rPr>
          <w:rFonts w:ascii="宋体" w:hAnsi="宋体" w:cs="Tahoma" w:hint="eastAsia"/>
          <w:color w:val="000000"/>
          <w:szCs w:val="24"/>
        </w:rPr>
        <w:t>法律和公共管理两个</w:t>
      </w:r>
      <w:r>
        <w:rPr>
          <w:rFonts w:ascii="宋体" w:hAnsi="宋体" w:cs="Tahoma" w:hint="eastAsia"/>
          <w:color w:val="000000"/>
          <w:szCs w:val="24"/>
        </w:rPr>
        <w:t>学系，以及地方政府发展研究所和高等教育研究所两个研究单位。</w:t>
      </w:r>
      <w:r w:rsidRPr="005B025D">
        <w:rPr>
          <w:rFonts w:ascii="宋体" w:hAnsi="宋体" w:cs="Tahoma" w:hint="eastAsia"/>
          <w:color w:val="000000"/>
          <w:szCs w:val="24"/>
        </w:rPr>
        <w:t>法学院拥有法学学士、管理学学士、行政管理硕士及公共管理硕士（MPA）</w:t>
      </w:r>
      <w:r w:rsidR="007F0128">
        <w:rPr>
          <w:rFonts w:ascii="宋体" w:hAnsi="宋体" w:cs="Tahoma" w:hint="eastAsia"/>
          <w:color w:val="000000"/>
          <w:szCs w:val="24"/>
        </w:rPr>
        <w:t>、法律</w:t>
      </w:r>
      <w:r w:rsidR="007F0128">
        <w:rPr>
          <w:rFonts w:ascii="宋体" w:hAnsi="宋体" w:cs="Tahoma"/>
          <w:color w:val="000000"/>
          <w:szCs w:val="24"/>
        </w:rPr>
        <w:t>硕士（</w:t>
      </w:r>
      <w:r w:rsidR="007F0128">
        <w:rPr>
          <w:rFonts w:ascii="宋体" w:hAnsi="宋体" w:cs="Tahoma" w:hint="eastAsia"/>
          <w:color w:val="000000"/>
          <w:szCs w:val="24"/>
        </w:rPr>
        <w:t>JM</w:t>
      </w:r>
      <w:r w:rsidR="007F0128">
        <w:rPr>
          <w:rFonts w:ascii="宋体" w:hAnsi="宋体" w:cs="Tahoma"/>
          <w:color w:val="000000"/>
          <w:szCs w:val="24"/>
        </w:rPr>
        <w:t>）</w:t>
      </w:r>
      <w:r w:rsidRPr="005B025D">
        <w:rPr>
          <w:rFonts w:ascii="宋体" w:hAnsi="宋体" w:cs="Tahoma" w:hint="eastAsia"/>
          <w:color w:val="000000"/>
          <w:szCs w:val="24"/>
        </w:rPr>
        <w:t>授予权。法学院重视实践特色教学和国际化发展，兼顾学生职业素质的培养和科学精神的提升，理论和实务教学水平不断提高，国家司法考试、公务员考试、人力资源</w:t>
      </w:r>
      <w:r w:rsidR="007F0128">
        <w:rPr>
          <w:rFonts w:ascii="宋体" w:hAnsi="宋体" w:cs="Tahoma" w:hint="eastAsia"/>
          <w:color w:val="000000"/>
          <w:szCs w:val="24"/>
        </w:rPr>
        <w:t>管理</w:t>
      </w:r>
      <w:r w:rsidRPr="005B025D">
        <w:rPr>
          <w:rFonts w:ascii="宋体" w:hAnsi="宋体" w:cs="Tahoma" w:hint="eastAsia"/>
          <w:color w:val="000000"/>
          <w:szCs w:val="24"/>
        </w:rPr>
        <w:t>师等多种职业培训成效卓著，司</w:t>
      </w:r>
      <w:r w:rsidR="008277D7">
        <w:rPr>
          <w:rFonts w:ascii="宋体" w:hAnsi="宋体" w:cs="Tahoma" w:hint="eastAsia"/>
          <w:color w:val="000000"/>
          <w:szCs w:val="24"/>
        </w:rPr>
        <w:t>法考试平均通过率在全国法学院校中名列前茅</w:t>
      </w:r>
      <w:r w:rsidRPr="005B025D">
        <w:rPr>
          <w:rFonts w:ascii="宋体" w:hAnsi="宋体" w:cs="Tahoma" w:hint="eastAsia"/>
          <w:color w:val="000000"/>
          <w:szCs w:val="24"/>
        </w:rPr>
        <w:t>。</w:t>
      </w:r>
    </w:p>
    <w:p w:rsidR="00CA6114" w:rsidRDefault="00CA6114" w:rsidP="00135CBC">
      <w:pPr>
        <w:ind w:firstLineChars="200" w:firstLine="480"/>
        <w:jc w:val="both"/>
        <w:rPr>
          <w:rFonts w:eastAsia="宋体"/>
          <w:lang w:eastAsia="zh-CN"/>
        </w:rPr>
      </w:pPr>
      <w:r>
        <w:rPr>
          <w:rFonts w:eastAsia="宋体" w:hint="eastAsia"/>
        </w:rPr>
        <w:t>为全面提升</w:t>
      </w:r>
      <w:r>
        <w:rPr>
          <w:rFonts w:eastAsia="宋体" w:hint="eastAsia"/>
          <w:lang w:eastAsia="zh-CN"/>
        </w:rPr>
        <w:t>学院</w:t>
      </w:r>
      <w:r>
        <w:rPr>
          <w:rFonts w:eastAsia="宋体" w:hint="eastAsia"/>
        </w:rPr>
        <w:t>的</w:t>
      </w:r>
      <w:r>
        <w:rPr>
          <w:rFonts w:eastAsia="宋体" w:hint="eastAsia"/>
          <w:lang w:eastAsia="zh-CN"/>
        </w:rPr>
        <w:t>教学、科研、管理</w:t>
      </w:r>
      <w:r>
        <w:rPr>
          <w:rFonts w:eastAsia="宋体" w:hint="eastAsia"/>
        </w:rPr>
        <w:t>和国际化水平，汕头大学</w:t>
      </w:r>
      <w:r>
        <w:rPr>
          <w:rFonts w:eastAsia="宋体" w:hint="eastAsia"/>
          <w:lang w:eastAsia="zh-CN"/>
        </w:rPr>
        <w:t>法学院诚聘法学、公共管理学科带头人和专业教师。</w:t>
      </w:r>
    </w:p>
    <w:p w:rsidR="00135CBC" w:rsidRDefault="00135CBC" w:rsidP="00CA6114">
      <w:pPr>
        <w:jc w:val="both"/>
        <w:rPr>
          <w:rFonts w:eastAsia="宋体"/>
          <w:lang w:eastAsia="zh-CN"/>
        </w:rPr>
      </w:pPr>
    </w:p>
    <w:p w:rsidR="00CA6114" w:rsidRDefault="00CA6114" w:rsidP="00135CBC">
      <w:pPr>
        <w:ind w:firstLineChars="200" w:firstLine="480"/>
        <w:jc w:val="both"/>
        <w:rPr>
          <w:rFonts w:eastAsia="宋体"/>
          <w:lang w:eastAsia="zh-CN"/>
        </w:rPr>
      </w:pPr>
      <w:r>
        <w:rPr>
          <w:rFonts w:eastAsia="宋体" w:hint="eastAsia"/>
        </w:rPr>
        <w:t>一、招聘</w:t>
      </w:r>
      <w:r>
        <w:rPr>
          <w:rFonts w:eastAsia="宋体" w:hint="eastAsia"/>
        </w:rPr>
        <w:t xml:space="preserve"> </w:t>
      </w:r>
      <w:r>
        <w:rPr>
          <w:rFonts w:eastAsia="宋体" w:hint="eastAsia"/>
          <w:lang w:eastAsia="zh-CN"/>
        </w:rPr>
        <w:t>法学、</w:t>
      </w:r>
      <w:r>
        <w:rPr>
          <w:rFonts w:eastAsia="宋体" w:hint="eastAsia"/>
        </w:rPr>
        <w:t>公共管理学科带头人</w:t>
      </w:r>
      <w:r>
        <w:rPr>
          <w:rFonts w:eastAsia="宋体" w:hint="eastAsia"/>
          <w:lang w:eastAsia="zh-CN"/>
        </w:rPr>
        <w:t xml:space="preserve"> </w:t>
      </w:r>
    </w:p>
    <w:p w:rsidR="00135CBC" w:rsidRDefault="00CA6114" w:rsidP="00135CBC">
      <w:pPr>
        <w:ind w:firstLineChars="150" w:firstLine="360"/>
        <w:jc w:val="both"/>
      </w:pPr>
      <w:r>
        <w:rPr>
          <w:rFonts w:eastAsia="宋体" w:hint="eastAsia"/>
        </w:rPr>
        <w:t>专业方向：</w:t>
      </w:r>
      <w:r w:rsidR="008277D7">
        <w:rPr>
          <w:rFonts w:eastAsia="宋体" w:hint="eastAsia"/>
          <w:lang w:eastAsia="zh-CN"/>
        </w:rPr>
        <w:t>法学</w:t>
      </w:r>
      <w:r>
        <w:rPr>
          <w:rFonts w:eastAsia="宋体" w:hint="eastAsia"/>
          <w:lang w:eastAsia="zh-CN"/>
        </w:rPr>
        <w:t>、</w:t>
      </w:r>
      <w:r w:rsidR="00135CBC">
        <w:rPr>
          <w:rFonts w:eastAsia="宋体" w:hint="eastAsia"/>
        </w:rPr>
        <w:t>公共行政学、公共政策学等相关学科</w:t>
      </w:r>
      <w:r w:rsidR="00135CBC">
        <w:rPr>
          <w:rFonts w:eastAsia="宋体" w:hint="eastAsia"/>
          <w:lang w:eastAsia="zh-CN"/>
        </w:rPr>
        <w:t>与</w:t>
      </w:r>
      <w:r>
        <w:rPr>
          <w:rFonts w:eastAsia="宋体" w:hint="eastAsia"/>
        </w:rPr>
        <w:t>专业。</w:t>
      </w:r>
    </w:p>
    <w:p w:rsidR="00135CBC" w:rsidRDefault="00CA6114" w:rsidP="00135CBC">
      <w:pPr>
        <w:ind w:firstLineChars="150" w:firstLine="360"/>
        <w:jc w:val="both"/>
      </w:pPr>
      <w:r>
        <w:rPr>
          <w:rFonts w:eastAsia="宋体" w:hint="eastAsia"/>
        </w:rPr>
        <w:t>应聘条件：</w:t>
      </w:r>
    </w:p>
    <w:p w:rsidR="00135CBC" w:rsidRDefault="00CA6114" w:rsidP="00135CBC">
      <w:pPr>
        <w:ind w:firstLineChars="200" w:firstLine="480"/>
        <w:jc w:val="both"/>
      </w:pPr>
      <w:r>
        <w:rPr>
          <w:rFonts w:eastAsia="宋体" w:hint="eastAsia"/>
        </w:rPr>
        <w:t xml:space="preserve">1. </w:t>
      </w:r>
      <w:r>
        <w:rPr>
          <w:rFonts w:eastAsia="宋体" w:hint="eastAsia"/>
        </w:rPr>
        <w:t>具有相关学科系统良好的教育背景，具有</w:t>
      </w:r>
      <w:r>
        <w:rPr>
          <w:rFonts w:eastAsia="宋体" w:hint="eastAsia"/>
          <w:lang w:eastAsia="zh-CN"/>
        </w:rPr>
        <w:t>法学、公共管理相关专业</w:t>
      </w:r>
      <w:r>
        <w:rPr>
          <w:rFonts w:eastAsia="宋体" w:hint="eastAsia"/>
        </w:rPr>
        <w:t>博士学位</w:t>
      </w:r>
      <w:r w:rsidR="00117A40">
        <w:rPr>
          <w:rFonts w:eastAsia="宋体" w:hint="eastAsia"/>
          <w:lang w:eastAsia="zh-CN"/>
        </w:rPr>
        <w:t>，公共</w:t>
      </w:r>
      <w:r w:rsidR="00117A40">
        <w:rPr>
          <w:rFonts w:eastAsia="宋体"/>
          <w:lang w:eastAsia="zh-CN"/>
        </w:rPr>
        <w:t>管理</w:t>
      </w:r>
      <w:r w:rsidR="00117A40">
        <w:rPr>
          <w:rFonts w:eastAsia="宋体" w:hint="eastAsia"/>
          <w:lang w:eastAsia="zh-CN"/>
        </w:rPr>
        <w:t>须</w:t>
      </w:r>
      <w:r w:rsidR="00117A40">
        <w:rPr>
          <w:rFonts w:eastAsia="宋体"/>
          <w:lang w:eastAsia="zh-CN"/>
        </w:rPr>
        <w:t>具有国家</w:t>
      </w:r>
      <w:r w:rsidR="00117A40">
        <w:rPr>
          <w:rFonts w:eastAsia="宋体" w:hint="eastAsia"/>
          <w:lang w:eastAsia="zh-CN"/>
        </w:rPr>
        <w:t>级</w:t>
      </w:r>
      <w:r w:rsidR="00117A40">
        <w:rPr>
          <w:rFonts w:eastAsia="宋体"/>
          <w:lang w:eastAsia="zh-CN"/>
        </w:rPr>
        <w:t>在研</w:t>
      </w:r>
      <w:r w:rsidR="00117A40">
        <w:rPr>
          <w:rFonts w:eastAsia="宋体" w:hint="eastAsia"/>
          <w:lang w:eastAsia="zh-CN"/>
        </w:rPr>
        <w:t>课题、</w:t>
      </w:r>
      <w:r w:rsidR="00117A40">
        <w:rPr>
          <w:rFonts w:eastAsia="宋体"/>
          <w:lang w:eastAsia="zh-CN"/>
        </w:rPr>
        <w:t>法学</w:t>
      </w:r>
      <w:r w:rsidR="00117A40">
        <w:rPr>
          <w:rFonts w:eastAsia="宋体" w:hint="eastAsia"/>
          <w:lang w:eastAsia="zh-CN"/>
        </w:rPr>
        <w:t>须</w:t>
      </w:r>
      <w:r w:rsidR="00117A40">
        <w:rPr>
          <w:rFonts w:eastAsia="宋体"/>
          <w:lang w:eastAsia="zh-CN"/>
        </w:rPr>
        <w:t>具有省部级</w:t>
      </w:r>
      <w:r w:rsidR="00117A40">
        <w:rPr>
          <w:rFonts w:eastAsia="宋体" w:hint="eastAsia"/>
          <w:lang w:eastAsia="zh-CN"/>
        </w:rPr>
        <w:t>以</w:t>
      </w:r>
      <w:r w:rsidR="00117A40">
        <w:rPr>
          <w:rFonts w:eastAsia="宋体"/>
          <w:lang w:eastAsia="zh-CN"/>
        </w:rPr>
        <w:t>上在研</w:t>
      </w:r>
      <w:r w:rsidR="00117A40">
        <w:rPr>
          <w:rFonts w:eastAsia="宋体" w:hint="eastAsia"/>
          <w:lang w:eastAsia="zh-CN"/>
        </w:rPr>
        <w:t>课题；</w:t>
      </w:r>
    </w:p>
    <w:p w:rsidR="00135CBC" w:rsidRPr="00117A40" w:rsidRDefault="00CA6114" w:rsidP="00135CBC">
      <w:pPr>
        <w:ind w:firstLineChars="200" w:firstLine="480"/>
        <w:jc w:val="both"/>
        <w:rPr>
          <w:lang w:eastAsia="zh-CN"/>
        </w:rPr>
      </w:pPr>
      <w:r>
        <w:rPr>
          <w:rFonts w:eastAsia="宋体" w:hint="eastAsia"/>
        </w:rPr>
        <w:t xml:space="preserve">2. </w:t>
      </w:r>
      <w:r w:rsidR="008277D7">
        <w:rPr>
          <w:rFonts w:eastAsia="宋体" w:hint="eastAsia"/>
        </w:rPr>
        <w:t>具备突出的教学科研能力和业绩</w:t>
      </w:r>
      <w:r w:rsidR="008277D7">
        <w:rPr>
          <w:rFonts w:eastAsia="宋体" w:hint="eastAsia"/>
          <w:lang w:eastAsia="zh-CN"/>
        </w:rPr>
        <w:t>、</w:t>
      </w:r>
      <w:r w:rsidRPr="00E36541">
        <w:rPr>
          <w:rFonts w:eastAsia="宋体" w:hint="eastAsia"/>
        </w:rPr>
        <w:t>突</w:t>
      </w:r>
      <w:r w:rsidR="008277D7">
        <w:rPr>
          <w:rFonts w:eastAsia="宋体" w:hint="eastAsia"/>
        </w:rPr>
        <w:t>出的学科建设和提升拓展能力。符合本校学科带头人应聘条件</w:t>
      </w:r>
      <w:r w:rsidR="00117A40">
        <w:rPr>
          <w:rFonts w:eastAsia="宋体" w:hint="eastAsia"/>
          <w:lang w:eastAsia="zh-CN"/>
        </w:rPr>
        <w:t>；</w:t>
      </w:r>
    </w:p>
    <w:p w:rsidR="00135CBC" w:rsidRPr="00117A40" w:rsidRDefault="00CA6114" w:rsidP="00135CBC">
      <w:pPr>
        <w:ind w:firstLineChars="200" w:firstLine="480"/>
        <w:jc w:val="both"/>
        <w:rPr>
          <w:lang w:eastAsia="zh-CN"/>
        </w:rPr>
      </w:pPr>
      <w:r>
        <w:rPr>
          <w:rFonts w:eastAsia="宋体" w:hint="eastAsia"/>
        </w:rPr>
        <w:t xml:space="preserve">3. </w:t>
      </w:r>
      <w:r w:rsidR="00117A40">
        <w:rPr>
          <w:rFonts w:eastAsia="宋体" w:hint="eastAsia"/>
        </w:rPr>
        <w:t>事业心强，作风正派，工作认真，具有团结协作和奉献精神</w:t>
      </w:r>
      <w:r w:rsidR="00117A40">
        <w:rPr>
          <w:rFonts w:eastAsia="宋体" w:hint="eastAsia"/>
          <w:lang w:eastAsia="zh-CN"/>
        </w:rPr>
        <w:t>；</w:t>
      </w:r>
    </w:p>
    <w:p w:rsidR="00135CBC" w:rsidRPr="00117A40" w:rsidRDefault="00135CBC" w:rsidP="00135CBC">
      <w:pPr>
        <w:ind w:firstLineChars="200" w:firstLine="480"/>
        <w:jc w:val="both"/>
        <w:rPr>
          <w:lang w:eastAsia="zh-CN"/>
        </w:rPr>
      </w:pPr>
      <w:r>
        <w:rPr>
          <w:rFonts w:eastAsia="宋体" w:hint="eastAsia"/>
        </w:rPr>
        <w:t>4</w:t>
      </w:r>
      <w:r>
        <w:rPr>
          <w:rFonts w:eastAsia="宋体" w:hint="eastAsia"/>
          <w:lang w:eastAsia="zh-CN"/>
        </w:rPr>
        <w:t>．</w:t>
      </w:r>
      <w:r w:rsidR="00CA6114">
        <w:rPr>
          <w:rFonts w:eastAsia="宋体" w:hint="eastAsia"/>
        </w:rPr>
        <w:t>身体健康，全职工作，年龄一般不超过</w:t>
      </w:r>
      <w:r w:rsidR="00CA6114">
        <w:rPr>
          <w:rFonts w:eastAsia="宋体" w:hint="eastAsia"/>
        </w:rPr>
        <w:t>50</w:t>
      </w:r>
      <w:r w:rsidR="00117A40">
        <w:rPr>
          <w:rFonts w:eastAsia="宋体" w:hint="eastAsia"/>
        </w:rPr>
        <w:t>周岁</w:t>
      </w:r>
      <w:r w:rsidR="00117A40">
        <w:rPr>
          <w:rFonts w:eastAsia="宋体" w:hint="eastAsia"/>
          <w:lang w:eastAsia="zh-CN"/>
        </w:rPr>
        <w:t>；</w:t>
      </w:r>
    </w:p>
    <w:p w:rsidR="00CA6114" w:rsidRDefault="00CA6114" w:rsidP="00135CBC">
      <w:pPr>
        <w:ind w:firstLineChars="200" w:firstLine="480"/>
        <w:jc w:val="both"/>
        <w:rPr>
          <w:rFonts w:eastAsia="宋体"/>
        </w:rPr>
      </w:pPr>
      <w:r>
        <w:rPr>
          <w:rFonts w:eastAsia="宋体" w:hint="eastAsia"/>
        </w:rPr>
        <w:t>5</w:t>
      </w:r>
      <w:r w:rsidR="00135CBC">
        <w:rPr>
          <w:rFonts w:eastAsia="宋体" w:hint="eastAsia"/>
          <w:lang w:eastAsia="zh-CN"/>
        </w:rPr>
        <w:t>．</w:t>
      </w:r>
      <w:r w:rsidR="008277D7">
        <w:rPr>
          <w:rFonts w:eastAsia="宋体" w:hint="eastAsia"/>
        </w:rPr>
        <w:t>有海外留学经验、可进行全英</w:t>
      </w:r>
      <w:r w:rsidRPr="00CA6114">
        <w:rPr>
          <w:rFonts w:eastAsia="宋体" w:hint="eastAsia"/>
        </w:rPr>
        <w:t>教学者优先。</w:t>
      </w:r>
    </w:p>
    <w:p w:rsidR="00CA6114" w:rsidRDefault="00CA6114" w:rsidP="00CA6114">
      <w:pPr>
        <w:jc w:val="both"/>
        <w:rPr>
          <w:rFonts w:eastAsia="宋体"/>
          <w:lang w:eastAsia="zh-CN"/>
        </w:rPr>
      </w:pPr>
    </w:p>
    <w:p w:rsidR="00CA6114" w:rsidRDefault="00CA6114" w:rsidP="00135CBC">
      <w:pPr>
        <w:ind w:firstLineChars="200" w:firstLine="480"/>
        <w:jc w:val="both"/>
        <w:rPr>
          <w:rFonts w:eastAsia="宋体"/>
        </w:rPr>
      </w:pPr>
      <w:r>
        <w:rPr>
          <w:rFonts w:eastAsia="宋体" w:hint="eastAsia"/>
        </w:rPr>
        <w:t>二、招聘</w:t>
      </w:r>
      <w:r>
        <w:rPr>
          <w:rFonts w:eastAsia="宋体" w:hint="eastAsia"/>
          <w:lang w:eastAsia="zh-CN"/>
        </w:rPr>
        <w:t>法学、</w:t>
      </w:r>
      <w:r>
        <w:rPr>
          <w:rFonts w:eastAsia="宋体" w:hint="eastAsia"/>
        </w:rPr>
        <w:t>公共管理相关学科专业教师</w:t>
      </w:r>
      <w:r>
        <w:rPr>
          <w:rFonts w:eastAsia="宋体" w:hint="eastAsia"/>
          <w:lang w:eastAsia="zh-CN"/>
        </w:rPr>
        <w:t xml:space="preserve"> </w:t>
      </w:r>
    </w:p>
    <w:p w:rsidR="007F0128" w:rsidRDefault="00CA6114" w:rsidP="00CA6114">
      <w:pPr>
        <w:ind w:firstLineChars="200" w:firstLine="48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法学</w:t>
      </w:r>
      <w:r>
        <w:rPr>
          <w:rFonts w:eastAsia="宋体" w:hint="eastAsia"/>
        </w:rPr>
        <w:t>专业方向</w:t>
      </w:r>
      <w:r w:rsidR="007F0128">
        <w:rPr>
          <w:rFonts w:eastAsia="宋体" w:hint="eastAsia"/>
          <w:lang w:eastAsia="zh-CN"/>
        </w:rPr>
        <w:t>包括：</w:t>
      </w:r>
      <w:r>
        <w:rPr>
          <w:rFonts w:eastAsia="宋体" w:hint="eastAsia"/>
          <w:lang w:eastAsia="zh-CN"/>
        </w:rPr>
        <w:t>民商法</w:t>
      </w:r>
      <w:r w:rsidR="007F0128">
        <w:rPr>
          <w:rFonts w:eastAsia="宋体" w:hint="eastAsia"/>
          <w:lang w:eastAsia="zh-CN"/>
        </w:rPr>
        <w:t>学、经</w:t>
      </w:r>
      <w:r w:rsidR="007F0128">
        <w:rPr>
          <w:rFonts w:eastAsia="宋体"/>
          <w:lang w:eastAsia="zh-CN"/>
        </w:rPr>
        <w:t>济法学、诉讼法学（含民事诉讼法、刑事诉讼法、行政诉讼法）、法</w:t>
      </w:r>
      <w:r w:rsidR="007F0128">
        <w:rPr>
          <w:rFonts w:eastAsia="宋体" w:hint="eastAsia"/>
          <w:lang w:eastAsia="zh-CN"/>
        </w:rPr>
        <w:t>学理论</w:t>
      </w:r>
      <w:r w:rsidR="007F0128">
        <w:rPr>
          <w:rFonts w:eastAsia="宋体"/>
          <w:lang w:eastAsia="zh-CN"/>
        </w:rPr>
        <w:t>（法律</w:t>
      </w:r>
      <w:r w:rsidR="007F0128">
        <w:rPr>
          <w:rFonts w:eastAsia="宋体" w:hint="eastAsia"/>
          <w:lang w:eastAsia="zh-CN"/>
        </w:rPr>
        <w:t>语言</w:t>
      </w:r>
      <w:r w:rsidR="007F0128">
        <w:rPr>
          <w:rFonts w:eastAsia="宋体"/>
          <w:lang w:eastAsia="zh-CN"/>
        </w:rPr>
        <w:t>与法律逻辑）、环境</w:t>
      </w:r>
      <w:r w:rsidR="007F0128">
        <w:rPr>
          <w:rFonts w:eastAsia="宋体" w:hint="eastAsia"/>
          <w:lang w:eastAsia="zh-CN"/>
        </w:rPr>
        <w:t>资源</w:t>
      </w:r>
      <w:r w:rsidR="007F0128">
        <w:rPr>
          <w:rFonts w:eastAsia="宋体"/>
          <w:lang w:eastAsia="zh-CN"/>
        </w:rPr>
        <w:t>与保护法学</w:t>
      </w:r>
      <w:r>
        <w:rPr>
          <w:rFonts w:eastAsia="宋体" w:hint="eastAsia"/>
          <w:lang w:eastAsia="zh-CN"/>
        </w:rPr>
        <w:t>。</w:t>
      </w:r>
      <w:r>
        <w:rPr>
          <w:rFonts w:eastAsia="宋体" w:hint="eastAsia"/>
          <w:lang w:eastAsia="zh-CN"/>
        </w:rPr>
        <w:t xml:space="preserve"> </w:t>
      </w:r>
    </w:p>
    <w:p w:rsidR="00CA6114" w:rsidRPr="00CA6114" w:rsidRDefault="00CA6114" w:rsidP="00CA6114">
      <w:pPr>
        <w:ind w:firstLineChars="200" w:firstLine="48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公共管理学科包括</w:t>
      </w:r>
      <w:r w:rsidR="007F0128">
        <w:rPr>
          <w:rFonts w:eastAsia="宋体" w:hint="eastAsia"/>
          <w:lang w:eastAsia="zh-CN"/>
        </w:rPr>
        <w:t>：</w:t>
      </w:r>
      <w:r w:rsidR="008344B3" w:rsidRPr="008344B3">
        <w:rPr>
          <w:rFonts w:eastAsia="宋体" w:hint="eastAsia"/>
        </w:rPr>
        <w:t>管理学、公共行政学、</w:t>
      </w:r>
      <w:r w:rsidR="008344B3" w:rsidRPr="008344B3">
        <w:rPr>
          <w:rFonts w:eastAsia="宋体"/>
        </w:rPr>
        <w:t xml:space="preserve"> </w:t>
      </w:r>
      <w:r w:rsidR="008344B3" w:rsidRPr="008344B3">
        <w:rPr>
          <w:rFonts w:eastAsia="宋体" w:hint="eastAsia"/>
        </w:rPr>
        <w:t>公共部门人力资源管理、社会保障、公共政策、公共经济学、电子政务</w:t>
      </w:r>
      <w:r>
        <w:rPr>
          <w:rFonts w:eastAsia="宋体" w:hint="eastAsia"/>
        </w:rPr>
        <w:t xml:space="preserve"> </w:t>
      </w:r>
      <w:r w:rsidR="007F0128">
        <w:rPr>
          <w:rFonts w:eastAsia="宋体" w:hint="eastAsia"/>
          <w:lang w:eastAsia="zh-CN"/>
        </w:rPr>
        <w:t>。</w:t>
      </w:r>
    </w:p>
    <w:p w:rsidR="00135CBC" w:rsidRDefault="00CA6114" w:rsidP="00135CBC">
      <w:pPr>
        <w:ind w:firstLineChars="150" w:firstLine="360"/>
        <w:jc w:val="both"/>
      </w:pPr>
      <w:r>
        <w:rPr>
          <w:rFonts w:eastAsia="宋体" w:hint="eastAsia"/>
        </w:rPr>
        <w:t>应聘条件：</w:t>
      </w:r>
    </w:p>
    <w:p w:rsidR="00135CBC" w:rsidRPr="00117A40" w:rsidRDefault="00CA6114" w:rsidP="00135CBC">
      <w:pPr>
        <w:ind w:firstLineChars="150" w:firstLine="360"/>
        <w:jc w:val="both"/>
        <w:rPr>
          <w:lang w:eastAsia="zh-CN"/>
        </w:rPr>
      </w:pPr>
      <w:r>
        <w:rPr>
          <w:rFonts w:eastAsia="宋体" w:hint="eastAsia"/>
        </w:rPr>
        <w:t xml:space="preserve">1. </w:t>
      </w:r>
      <w:r>
        <w:rPr>
          <w:rFonts w:eastAsia="宋体" w:hint="eastAsia"/>
        </w:rPr>
        <w:t>具有相关学科系统良好的教育背景，具有</w:t>
      </w:r>
      <w:r>
        <w:rPr>
          <w:rFonts w:eastAsia="宋体" w:hint="eastAsia"/>
          <w:lang w:eastAsia="zh-CN"/>
        </w:rPr>
        <w:t>相关专业</w:t>
      </w:r>
      <w:r w:rsidR="00117A40">
        <w:rPr>
          <w:rFonts w:eastAsia="宋体" w:hint="eastAsia"/>
        </w:rPr>
        <w:t>博士学位</w:t>
      </w:r>
      <w:r w:rsidR="00117A40">
        <w:rPr>
          <w:rFonts w:eastAsia="宋体" w:hint="eastAsia"/>
          <w:lang w:eastAsia="zh-CN"/>
        </w:rPr>
        <w:t>，</w:t>
      </w:r>
      <w:bookmarkStart w:id="0" w:name="_Hlk496796724"/>
      <w:r w:rsidR="00117A40">
        <w:rPr>
          <w:rFonts w:eastAsia="宋体" w:hint="eastAsia"/>
          <w:lang w:eastAsia="zh-CN"/>
        </w:rPr>
        <w:t>公共</w:t>
      </w:r>
      <w:r w:rsidR="00117A40">
        <w:rPr>
          <w:rFonts w:eastAsia="宋体"/>
          <w:lang w:eastAsia="zh-CN"/>
        </w:rPr>
        <w:t>管理具有国家</w:t>
      </w:r>
      <w:r w:rsidR="00117A40">
        <w:rPr>
          <w:rFonts w:eastAsia="宋体" w:hint="eastAsia"/>
          <w:lang w:eastAsia="zh-CN"/>
        </w:rPr>
        <w:t>级</w:t>
      </w:r>
      <w:r w:rsidR="00117A40">
        <w:rPr>
          <w:rFonts w:eastAsia="宋体"/>
          <w:lang w:eastAsia="zh-CN"/>
        </w:rPr>
        <w:t>在研</w:t>
      </w:r>
      <w:r w:rsidR="00117A40">
        <w:rPr>
          <w:rFonts w:eastAsia="宋体" w:hint="eastAsia"/>
          <w:lang w:eastAsia="zh-CN"/>
        </w:rPr>
        <w:t>课题</w:t>
      </w:r>
      <w:r w:rsidR="00117A40">
        <w:rPr>
          <w:rFonts w:eastAsia="宋体"/>
          <w:lang w:eastAsia="zh-CN"/>
        </w:rPr>
        <w:t>的优先</w:t>
      </w:r>
      <w:r w:rsidR="00117A40">
        <w:rPr>
          <w:rFonts w:eastAsia="宋体" w:hint="eastAsia"/>
          <w:lang w:eastAsia="zh-CN"/>
        </w:rPr>
        <w:t>、</w:t>
      </w:r>
      <w:r w:rsidR="00117A40">
        <w:rPr>
          <w:rFonts w:eastAsia="宋体"/>
          <w:lang w:eastAsia="zh-CN"/>
        </w:rPr>
        <w:t>法学具有省部</w:t>
      </w:r>
      <w:bookmarkStart w:id="1" w:name="_GoBack"/>
      <w:bookmarkEnd w:id="1"/>
      <w:r w:rsidR="00117A40">
        <w:rPr>
          <w:rFonts w:eastAsia="宋体"/>
          <w:lang w:eastAsia="zh-CN"/>
        </w:rPr>
        <w:t>级</w:t>
      </w:r>
      <w:r w:rsidR="00117A40">
        <w:rPr>
          <w:rFonts w:eastAsia="宋体" w:hint="eastAsia"/>
          <w:lang w:eastAsia="zh-CN"/>
        </w:rPr>
        <w:t>以</w:t>
      </w:r>
      <w:r w:rsidR="00117A40">
        <w:rPr>
          <w:rFonts w:eastAsia="宋体"/>
          <w:lang w:eastAsia="zh-CN"/>
        </w:rPr>
        <w:t>上在研</w:t>
      </w:r>
      <w:r w:rsidR="00117A40">
        <w:rPr>
          <w:rFonts w:eastAsia="宋体" w:hint="eastAsia"/>
          <w:lang w:eastAsia="zh-CN"/>
        </w:rPr>
        <w:t>课题</w:t>
      </w:r>
      <w:r w:rsidR="00117A40">
        <w:rPr>
          <w:rFonts w:eastAsia="宋体"/>
          <w:lang w:eastAsia="zh-CN"/>
        </w:rPr>
        <w:t>的</w:t>
      </w:r>
      <w:r w:rsidR="00117A40">
        <w:rPr>
          <w:rFonts w:eastAsia="宋体" w:hint="eastAsia"/>
          <w:lang w:eastAsia="zh-CN"/>
        </w:rPr>
        <w:t>优先</w:t>
      </w:r>
      <w:bookmarkEnd w:id="0"/>
      <w:r w:rsidR="00117A40">
        <w:rPr>
          <w:rFonts w:eastAsia="宋体"/>
          <w:lang w:eastAsia="zh-CN"/>
        </w:rPr>
        <w:t>；</w:t>
      </w:r>
    </w:p>
    <w:p w:rsidR="00135CBC" w:rsidRPr="00117A40" w:rsidRDefault="00CA6114" w:rsidP="00135CBC">
      <w:pPr>
        <w:ind w:firstLineChars="150" w:firstLine="360"/>
        <w:jc w:val="both"/>
        <w:rPr>
          <w:lang w:eastAsia="zh-CN"/>
        </w:rPr>
      </w:pPr>
      <w:r>
        <w:rPr>
          <w:rFonts w:eastAsia="宋体" w:hint="eastAsia"/>
        </w:rPr>
        <w:t xml:space="preserve">2. </w:t>
      </w:r>
      <w:r>
        <w:rPr>
          <w:rFonts w:eastAsia="宋体" w:hint="eastAsia"/>
        </w:rPr>
        <w:t>有较强的科研工作能力和教学能力，能够胜任</w:t>
      </w:r>
      <w:r>
        <w:rPr>
          <w:rFonts w:eastAsia="宋体" w:hint="eastAsia"/>
          <w:lang w:eastAsia="zh-CN"/>
        </w:rPr>
        <w:t>法学、</w:t>
      </w:r>
      <w:r>
        <w:rPr>
          <w:rFonts w:eastAsia="宋体" w:hint="eastAsia"/>
        </w:rPr>
        <w:t>管理学、公共行政学、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社会保障、公共政策、</w:t>
      </w:r>
      <w:r w:rsidR="00F34E82">
        <w:rPr>
          <w:rFonts w:eastAsia="宋体" w:hint="eastAsia"/>
          <w:lang w:eastAsia="zh-CN"/>
        </w:rPr>
        <w:t>公共经济学、</w:t>
      </w:r>
      <w:r w:rsidR="00117A40">
        <w:rPr>
          <w:rFonts w:eastAsia="宋体" w:hint="eastAsia"/>
        </w:rPr>
        <w:t>电子政务等本科、研究生课程的教学</w:t>
      </w:r>
      <w:r w:rsidR="00117A40">
        <w:rPr>
          <w:rFonts w:eastAsia="宋体" w:hint="eastAsia"/>
          <w:lang w:eastAsia="zh-CN"/>
        </w:rPr>
        <w:t>；</w:t>
      </w:r>
    </w:p>
    <w:p w:rsidR="00135CBC" w:rsidRPr="00117A40" w:rsidRDefault="00CA6114" w:rsidP="00135CBC">
      <w:pPr>
        <w:ind w:firstLineChars="150" w:firstLine="360"/>
        <w:jc w:val="both"/>
        <w:rPr>
          <w:lang w:eastAsia="zh-CN"/>
        </w:rPr>
      </w:pPr>
      <w:r>
        <w:rPr>
          <w:rFonts w:eastAsia="宋体" w:hint="eastAsia"/>
        </w:rPr>
        <w:t xml:space="preserve">3. </w:t>
      </w:r>
      <w:r w:rsidR="00117A40">
        <w:rPr>
          <w:rFonts w:eastAsia="宋体" w:hint="eastAsia"/>
        </w:rPr>
        <w:t>事业心强，作风正派，工作认真，具有团结协作和奉献精神</w:t>
      </w:r>
      <w:r w:rsidR="00117A40">
        <w:rPr>
          <w:rFonts w:eastAsia="宋体" w:hint="eastAsia"/>
          <w:lang w:eastAsia="zh-CN"/>
        </w:rPr>
        <w:t>；</w:t>
      </w:r>
    </w:p>
    <w:p w:rsidR="00135CBC" w:rsidRPr="00117A40" w:rsidRDefault="00CA6114" w:rsidP="00135CBC">
      <w:pPr>
        <w:ind w:firstLineChars="150" w:firstLine="360"/>
        <w:jc w:val="both"/>
        <w:rPr>
          <w:lang w:eastAsia="zh-CN"/>
        </w:rPr>
      </w:pPr>
      <w:r>
        <w:rPr>
          <w:rFonts w:eastAsia="宋体" w:hint="eastAsia"/>
        </w:rPr>
        <w:t xml:space="preserve">4. </w:t>
      </w:r>
      <w:r>
        <w:rPr>
          <w:rFonts w:eastAsia="宋体" w:hint="eastAsia"/>
        </w:rPr>
        <w:t>身体健康，全职工作，年龄一般不超过</w:t>
      </w:r>
      <w:r>
        <w:rPr>
          <w:rFonts w:eastAsia="宋体" w:hint="eastAsia"/>
        </w:rPr>
        <w:t>45</w:t>
      </w:r>
      <w:r w:rsidR="00117A40">
        <w:rPr>
          <w:rFonts w:eastAsia="宋体" w:hint="eastAsia"/>
        </w:rPr>
        <w:t>周岁</w:t>
      </w:r>
      <w:r w:rsidR="00117A40">
        <w:rPr>
          <w:rFonts w:eastAsia="宋体" w:hint="eastAsia"/>
          <w:lang w:eastAsia="zh-CN"/>
        </w:rPr>
        <w:t>；</w:t>
      </w:r>
    </w:p>
    <w:p w:rsidR="00135CBC" w:rsidRDefault="00CA6114" w:rsidP="00135CBC">
      <w:pPr>
        <w:ind w:firstLineChars="150" w:firstLine="360"/>
        <w:jc w:val="both"/>
      </w:pPr>
      <w:r>
        <w:rPr>
          <w:rFonts w:eastAsia="宋体" w:hint="eastAsia"/>
        </w:rPr>
        <w:t>5</w:t>
      </w:r>
      <w:r w:rsidR="00135CBC">
        <w:rPr>
          <w:rFonts w:eastAsia="宋体" w:hint="eastAsia"/>
          <w:lang w:eastAsia="zh-CN"/>
        </w:rPr>
        <w:t>．</w:t>
      </w:r>
      <w:r w:rsidR="00402363">
        <w:rPr>
          <w:rFonts w:eastAsia="宋体" w:hint="eastAsia"/>
        </w:rPr>
        <w:t>有海外留学经验、可进行英汉双语教学</w:t>
      </w:r>
      <w:r w:rsidRPr="00CA6114">
        <w:rPr>
          <w:rFonts w:eastAsia="宋体" w:hint="eastAsia"/>
        </w:rPr>
        <w:t>或有职业实务经验者优先。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0128" w:rsidRPr="007F01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0128" w:rsidRPr="007F0128" w:rsidRDefault="001F7F08" w:rsidP="007F0128">
            <w:pPr>
              <w:widowControl/>
              <w:spacing w:line="432" w:lineRule="auto"/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eastAsia="宋体" w:hint="eastAsia"/>
              </w:rPr>
              <w:lastRenderedPageBreak/>
              <w:t>三、薪酬和待遇：</w:t>
            </w:r>
            <w:r>
              <w:rPr>
                <w:rFonts w:eastAsia="宋体" w:hint="eastAsia"/>
                <w:lang w:eastAsia="zh-CN"/>
              </w:rPr>
              <w:t>（人</w:t>
            </w:r>
            <w:r>
              <w:rPr>
                <w:rFonts w:eastAsia="宋体"/>
                <w:lang w:eastAsia="zh-CN"/>
              </w:rPr>
              <w:t>民币</w:t>
            </w:r>
            <w:r w:rsidR="007D3CA0"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万元）</w:t>
            </w:r>
            <w:bookmarkStart w:id="2" w:name="OLE_LINK3"/>
            <w:bookmarkStart w:id="3" w:name="OLE_LINK4"/>
            <w:bookmarkStart w:id="4" w:name="OLE_LINK5"/>
            <w:bookmarkStart w:id="5" w:name="OLE_LINK6"/>
          </w:p>
          <w:tbl>
            <w:tblPr>
              <w:tblW w:w="8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139"/>
              <w:gridCol w:w="2268"/>
              <w:gridCol w:w="1134"/>
              <w:gridCol w:w="850"/>
              <w:gridCol w:w="1875"/>
            </w:tblGrid>
            <w:tr w:rsidR="007F0128" w:rsidRPr="007F0128" w:rsidTr="007F0128">
              <w:trPr>
                <w:trHeight w:val="730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b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b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聘任岗位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b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b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年薪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b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b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科研启动费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b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b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房屋补贴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b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b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搬迁费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b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b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招聘对象</w:t>
                  </w:r>
                </w:p>
              </w:tc>
            </w:tr>
            <w:tr w:rsidR="007F0128" w:rsidRPr="007F0128" w:rsidTr="007F0128">
              <w:trPr>
                <w:trHeight w:val="947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教授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20-40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10-3</w:t>
                  </w:r>
                  <w:r w:rsidR="00025019"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20-50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5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7F0128" w:rsidP="007F0128">
                  <w:pPr>
                    <w:widowControl/>
                    <w:snapToGrid w:val="0"/>
                    <w:spacing w:line="432" w:lineRule="auto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著名大学的优秀学者</w:t>
                  </w:r>
                </w:p>
              </w:tc>
            </w:tr>
            <w:tr w:rsidR="007F0128" w:rsidRPr="007F0128" w:rsidTr="007F0128">
              <w:trPr>
                <w:trHeight w:val="947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副教授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15-25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8-2</w:t>
                  </w:r>
                  <w:r w:rsidR="00025019"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15-40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5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036111" w:rsidRDefault="007F0128" w:rsidP="007F0128">
                  <w:pPr>
                    <w:widowControl/>
                    <w:snapToGrid w:val="0"/>
                    <w:spacing w:line="432" w:lineRule="auto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036111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著名大学或研究机构博士学位获得者或博士后，已有较好研究成果</w:t>
                  </w:r>
                </w:p>
              </w:tc>
            </w:tr>
            <w:tr w:rsidR="007F0128" w:rsidRPr="007F0128" w:rsidTr="007F0128">
              <w:trPr>
                <w:trHeight w:val="947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讲师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12-20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6</w:t>
                  </w:r>
                  <w:r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-</w:t>
                  </w: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036111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10-3</w:t>
                  </w:r>
                  <w:r w:rsidR="00025019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  <w:t>5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0128" w:rsidRPr="007F0128" w:rsidRDefault="007F0128" w:rsidP="007F0128">
                  <w:pPr>
                    <w:widowControl/>
                    <w:snapToGrid w:val="0"/>
                    <w:spacing w:line="432" w:lineRule="auto"/>
                    <w:rPr>
                      <w:rFonts w:ascii="宋体" w:eastAsia="宋体" w:hAnsi="宋体" w:cs="Arial"/>
                      <w:color w:val="000000"/>
                      <w:kern w:val="0"/>
                      <w:sz w:val="18"/>
                      <w:szCs w:val="18"/>
                      <w:lang w:val="en" w:eastAsia="zh-CN"/>
                    </w:rPr>
                  </w:pPr>
                  <w:r w:rsidRPr="007F0128">
                    <w:rPr>
                      <w:rFonts w:ascii="宋体" w:eastAsia="宋体" w:hAnsi="宋体" w:cs="Arial" w:hint="eastAsia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著名大学或研究机构博士学位获得者，具有较大发展潜力</w:t>
                  </w:r>
                </w:p>
              </w:tc>
            </w:tr>
          </w:tbl>
          <w:p w:rsidR="007F0128" w:rsidRPr="007F0128" w:rsidRDefault="007F0128" w:rsidP="007F0128">
            <w:pPr>
              <w:widowControl/>
              <w:spacing w:before="240" w:line="432" w:lineRule="auto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val="en" w:eastAsia="zh-CN"/>
              </w:rPr>
            </w:pPr>
          </w:p>
        </w:tc>
      </w:tr>
      <w:bookmarkEnd w:id="2"/>
      <w:bookmarkEnd w:id="3"/>
      <w:bookmarkEnd w:id="4"/>
      <w:bookmarkEnd w:id="5"/>
    </w:tbl>
    <w:p w:rsidR="001F7F08" w:rsidRPr="007F0128" w:rsidRDefault="001F7F08" w:rsidP="007F0128">
      <w:pPr>
        <w:jc w:val="both"/>
        <w:rPr>
          <w:rFonts w:eastAsiaTheme="minorEastAsia"/>
          <w:lang w:eastAsia="zh-CN"/>
        </w:rPr>
      </w:pPr>
    </w:p>
    <w:p w:rsidR="00853DDC" w:rsidRDefault="001F7F08" w:rsidP="00853DDC">
      <w:pPr>
        <w:ind w:firstLineChars="200" w:firstLine="420"/>
        <w:jc w:val="both"/>
      </w:pPr>
      <w:r>
        <w:rPr>
          <w:rFonts w:eastAsia="宋体" w:hint="eastAsia"/>
          <w:sz w:val="21"/>
          <w:szCs w:val="21"/>
          <w:lang w:eastAsia="zh-CN"/>
        </w:rPr>
        <w:t>依据</w:t>
      </w:r>
      <w:r>
        <w:rPr>
          <w:rFonts w:eastAsia="宋体"/>
          <w:sz w:val="21"/>
          <w:szCs w:val="21"/>
          <w:lang w:eastAsia="zh-CN"/>
        </w:rPr>
        <w:t>学校薪酬</w:t>
      </w:r>
      <w:hyperlink r:id="rId6" w:history="1">
        <w:r w:rsidR="007F0128" w:rsidRPr="003C1AFB">
          <w:rPr>
            <w:rStyle w:val="a3"/>
          </w:rPr>
          <w:t>http://job.stu.edu.cn/engage_job/positionDetail.aspx?jobID=605</w:t>
        </w:r>
      </w:hyperlink>
    </w:p>
    <w:p w:rsidR="007F0128" w:rsidRDefault="007F0128" w:rsidP="00853DDC">
      <w:pPr>
        <w:ind w:firstLineChars="200" w:firstLine="420"/>
        <w:jc w:val="both"/>
        <w:rPr>
          <w:rStyle w:val="a3"/>
          <w:rFonts w:eastAsia="宋体"/>
          <w:sz w:val="21"/>
          <w:szCs w:val="21"/>
          <w:lang w:eastAsia="zh-CN"/>
        </w:rPr>
      </w:pPr>
    </w:p>
    <w:p w:rsidR="00853DDC" w:rsidRPr="002D0844" w:rsidRDefault="00853DDC" w:rsidP="00853DDC">
      <w:pPr>
        <w:ind w:firstLineChars="200" w:firstLine="480"/>
        <w:jc w:val="both"/>
      </w:pPr>
    </w:p>
    <w:p w:rsidR="00853DDC" w:rsidRPr="002D0844" w:rsidRDefault="002D0844" w:rsidP="00853DDC">
      <w:pPr>
        <w:ind w:firstLineChars="200" w:firstLine="480"/>
        <w:jc w:val="both"/>
        <w:rPr>
          <w:rFonts w:eastAsia="宋体"/>
          <w:lang w:eastAsia="zh-CN"/>
        </w:rPr>
      </w:pPr>
      <w:r w:rsidRPr="002D0844">
        <w:rPr>
          <w:rFonts w:eastAsia="宋体" w:hint="eastAsia"/>
          <w:lang w:eastAsia="zh-CN"/>
        </w:rPr>
        <w:t>四</w:t>
      </w:r>
      <w:r w:rsidRPr="002D0844">
        <w:rPr>
          <w:rFonts w:eastAsia="宋体"/>
          <w:lang w:eastAsia="zh-CN"/>
        </w:rPr>
        <w:t>、</w:t>
      </w:r>
      <w:r w:rsidR="00853DDC" w:rsidRPr="002D0844">
        <w:rPr>
          <w:rFonts w:eastAsia="宋体" w:hint="eastAsia"/>
          <w:lang w:eastAsia="zh-CN"/>
        </w:rPr>
        <w:t>申请者条件</w:t>
      </w:r>
    </w:p>
    <w:p w:rsidR="00853DDC" w:rsidRPr="00853DDC" w:rsidRDefault="00853DDC" w:rsidP="00853DDC">
      <w:pPr>
        <w:pStyle w:val="a6"/>
        <w:ind w:firstLineChars="200" w:firstLine="480"/>
        <w:rPr>
          <w:rFonts w:ascii="Times New Roman" w:hAnsi="Times New Roman"/>
          <w:kern w:val="2"/>
          <w:lang w:val="en-US"/>
        </w:rPr>
      </w:pPr>
      <w:r w:rsidRPr="00853DDC">
        <w:rPr>
          <w:rFonts w:ascii="Times New Roman" w:hAnsi="Times New Roman" w:hint="eastAsia"/>
          <w:kern w:val="2"/>
          <w:lang w:val="en-US"/>
        </w:rPr>
        <w:t>申请者应符合汕头大学教师引进的条件和管理规定。</w:t>
      </w:r>
    </w:p>
    <w:p w:rsidR="00853DDC" w:rsidRPr="00853DDC" w:rsidRDefault="00853DDC" w:rsidP="00853DDC">
      <w:pPr>
        <w:pStyle w:val="a6"/>
        <w:ind w:firstLineChars="200" w:firstLine="480"/>
        <w:rPr>
          <w:rFonts w:ascii="Times New Roman" w:hAnsi="Times New Roman"/>
          <w:kern w:val="2"/>
          <w:lang w:val="en-US"/>
        </w:rPr>
      </w:pPr>
      <w:r w:rsidRPr="00853DDC">
        <w:rPr>
          <w:rFonts w:ascii="Times New Roman" w:hAnsi="Times New Roman" w:hint="eastAsia"/>
          <w:kern w:val="2"/>
          <w:lang w:val="en-US"/>
        </w:rPr>
        <w:t>申请者具备或将要获得博士学位。</w:t>
      </w:r>
    </w:p>
    <w:p w:rsidR="00853DDC" w:rsidRPr="00853DDC" w:rsidRDefault="00853DDC" w:rsidP="00853DDC">
      <w:pPr>
        <w:pStyle w:val="a6"/>
        <w:ind w:firstLineChars="200" w:firstLine="480"/>
        <w:rPr>
          <w:rFonts w:ascii="Times New Roman" w:hAnsi="Times New Roman"/>
          <w:kern w:val="2"/>
          <w:lang w:val="en-US"/>
        </w:rPr>
      </w:pPr>
      <w:r w:rsidRPr="00853DDC">
        <w:rPr>
          <w:rFonts w:ascii="Times New Roman" w:hAnsi="Times New Roman" w:hint="eastAsia"/>
          <w:kern w:val="2"/>
          <w:lang w:val="en-US"/>
        </w:rPr>
        <w:t>申请讲师职位者应具有良好的学历和进行教学和科研的良好潜力，已在</w:t>
      </w:r>
      <w:r w:rsidRPr="00853DDC">
        <w:rPr>
          <w:rFonts w:ascii="Times New Roman" w:hAnsi="Times New Roman" w:hint="eastAsia"/>
          <w:kern w:val="2"/>
          <w:lang w:val="en-US"/>
        </w:rPr>
        <w:t>CSSCI</w:t>
      </w:r>
      <w:r w:rsidRPr="00853DDC">
        <w:rPr>
          <w:rFonts w:ascii="Times New Roman" w:hAnsi="Times New Roman" w:hint="eastAsia"/>
          <w:kern w:val="2"/>
          <w:lang w:val="en-US"/>
        </w:rPr>
        <w:t>收录期刊发表专业论文。</w:t>
      </w:r>
    </w:p>
    <w:p w:rsidR="00C53D50" w:rsidRPr="00853DDC" w:rsidRDefault="00853DDC" w:rsidP="00853DDC">
      <w:pPr>
        <w:ind w:firstLineChars="200" w:firstLine="480"/>
        <w:jc w:val="both"/>
        <w:rPr>
          <w:rFonts w:eastAsia="宋体"/>
          <w:lang w:eastAsia="zh-CN"/>
        </w:rPr>
      </w:pPr>
      <w:smartTag w:uri="urn:schemas-microsoft-com:office:smarttags" w:element="PersonName">
        <w:smartTagPr>
          <w:attr w:name="ProductID" w:val="申请副"/>
        </w:smartTagPr>
        <w:r w:rsidRPr="00853DDC">
          <w:rPr>
            <w:rFonts w:eastAsia="宋体" w:hint="eastAsia"/>
            <w:lang w:eastAsia="zh-CN"/>
          </w:rPr>
          <w:t>申请副</w:t>
        </w:r>
      </w:smartTag>
      <w:r w:rsidRPr="00853DDC">
        <w:rPr>
          <w:rFonts w:eastAsia="宋体" w:hint="eastAsia"/>
          <w:lang w:eastAsia="zh-CN"/>
        </w:rPr>
        <w:t>教授职位者，除应具备申请讲师的条件外，还应该具备丰富的教学经验，出众的学术研究能力，并已在</w:t>
      </w:r>
      <w:r w:rsidRPr="00853DDC">
        <w:rPr>
          <w:rFonts w:eastAsia="宋体" w:hint="eastAsia"/>
          <w:lang w:eastAsia="zh-CN"/>
        </w:rPr>
        <w:t>CSSCI</w:t>
      </w:r>
      <w:r w:rsidRPr="00853DDC">
        <w:rPr>
          <w:rFonts w:eastAsia="宋体" w:hint="eastAsia"/>
          <w:lang w:eastAsia="zh-CN"/>
        </w:rPr>
        <w:t>收录期刊发表</w:t>
      </w:r>
      <w:r w:rsidRPr="00853DDC">
        <w:rPr>
          <w:rFonts w:eastAsia="宋体" w:hint="eastAsia"/>
          <w:lang w:eastAsia="zh-CN"/>
        </w:rPr>
        <w:t>4</w:t>
      </w:r>
      <w:r w:rsidRPr="00853DDC">
        <w:rPr>
          <w:rFonts w:eastAsia="宋体" w:hint="eastAsia"/>
          <w:lang w:eastAsia="zh-CN"/>
        </w:rPr>
        <w:t>篇以上专业论文。</w:t>
      </w:r>
    </w:p>
    <w:p w:rsidR="00853DDC" w:rsidRDefault="00853DDC" w:rsidP="00135CBC">
      <w:pPr>
        <w:ind w:firstLineChars="200" w:firstLine="480"/>
        <w:jc w:val="both"/>
        <w:rPr>
          <w:rFonts w:eastAsia="宋体"/>
          <w:lang w:eastAsia="zh-CN"/>
        </w:rPr>
      </w:pPr>
    </w:p>
    <w:p w:rsidR="00CA6114" w:rsidRDefault="00853DDC" w:rsidP="00135CBC">
      <w:pPr>
        <w:ind w:firstLineChars="200" w:firstLine="48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五</w:t>
      </w:r>
      <w:r w:rsidR="00CA6114">
        <w:rPr>
          <w:rFonts w:eastAsia="宋体" w:hint="eastAsia"/>
        </w:rPr>
        <w:t>、应聘方式：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D0844" w:rsidRPr="002D08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0844" w:rsidRPr="002D0844" w:rsidRDefault="008A4A82" w:rsidP="008A4A82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有意应聘者请提供</w:t>
            </w:r>
            <w:r>
              <w:rPr>
                <w:rFonts w:eastAsia="宋体"/>
                <w:lang w:eastAsia="zh-CN"/>
              </w:rPr>
              <w:t>以下材料：</w:t>
            </w:r>
            <w:r w:rsidR="002D0844" w:rsidRPr="002D0844">
              <w:rPr>
                <w:rFonts w:eastAsia="宋体" w:hint="eastAsia"/>
                <w:lang w:eastAsia="zh-CN"/>
              </w:rPr>
              <w:t xml:space="preserve"> </w:t>
            </w:r>
          </w:p>
          <w:p w:rsidR="002D0844" w:rsidRDefault="002D0844" w:rsidP="002D0844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 w:rsidRPr="002D0844">
              <w:rPr>
                <w:rFonts w:eastAsia="宋体" w:hint="eastAsia"/>
                <w:lang w:eastAsia="zh-CN"/>
              </w:rPr>
              <w:t xml:space="preserve">1. </w:t>
            </w:r>
            <w:r w:rsidRPr="002D0844">
              <w:rPr>
                <w:rFonts w:eastAsia="宋体" w:hint="eastAsia"/>
                <w:lang w:eastAsia="zh-CN"/>
              </w:rPr>
              <w:t>《汕头大学教师应聘申请表》</w:t>
            </w:r>
            <w:r>
              <w:rPr>
                <w:rFonts w:eastAsia="宋体" w:hint="eastAsia"/>
                <w:lang w:eastAsia="zh-CN"/>
              </w:rPr>
              <w:t>；</w:t>
            </w:r>
          </w:p>
          <w:p w:rsidR="002D0844" w:rsidRDefault="002D0844" w:rsidP="002D0844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 w:rsidRPr="002D0844">
              <w:rPr>
                <w:rFonts w:eastAsia="宋体" w:hint="eastAsia"/>
                <w:lang w:eastAsia="zh-CN"/>
              </w:rPr>
              <w:t xml:space="preserve">2. </w:t>
            </w:r>
            <w:r w:rsidRPr="002D0844">
              <w:rPr>
                <w:rFonts w:eastAsia="宋体" w:hint="eastAsia"/>
                <w:lang w:eastAsia="zh-CN"/>
              </w:rPr>
              <w:t>个人履历</w:t>
            </w:r>
            <w:r w:rsidR="008A4A82">
              <w:rPr>
                <w:rFonts w:eastAsia="宋体" w:hint="eastAsia"/>
                <w:lang w:eastAsia="zh-CN"/>
              </w:rPr>
              <w:t>（</w:t>
            </w:r>
            <w:r w:rsidRPr="002D0844">
              <w:rPr>
                <w:rFonts w:eastAsia="宋体" w:hint="eastAsia"/>
                <w:lang w:eastAsia="zh-CN"/>
              </w:rPr>
              <w:t>包括学习经历、工作经历、学术出版物或其它成果的完整清单、承担项目的完整清单等</w:t>
            </w:r>
            <w:r w:rsidR="008A4A82">
              <w:rPr>
                <w:rFonts w:eastAsia="宋体" w:hint="eastAsia"/>
                <w:lang w:eastAsia="zh-CN"/>
              </w:rPr>
              <w:t>）</w:t>
            </w:r>
            <w:r>
              <w:rPr>
                <w:rFonts w:eastAsia="宋体" w:hint="eastAsia"/>
                <w:lang w:eastAsia="zh-CN"/>
              </w:rPr>
              <w:t>；</w:t>
            </w:r>
          </w:p>
          <w:p w:rsidR="002D0844" w:rsidRDefault="002D0844" w:rsidP="002D0844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 w:rsidRPr="002D0844">
              <w:rPr>
                <w:rFonts w:eastAsia="宋体" w:hint="eastAsia"/>
                <w:lang w:eastAsia="zh-CN"/>
              </w:rPr>
              <w:t xml:space="preserve">3. </w:t>
            </w:r>
            <w:r>
              <w:rPr>
                <w:rFonts w:eastAsia="宋体" w:hint="eastAsia"/>
                <w:lang w:eastAsia="zh-CN"/>
              </w:rPr>
              <w:t>近五</w:t>
            </w:r>
            <w:r w:rsidRPr="002D0844">
              <w:rPr>
                <w:rFonts w:eastAsia="宋体" w:hint="eastAsia"/>
                <w:lang w:eastAsia="zh-CN"/>
              </w:rPr>
              <w:t>年承担的科研项目、发表的论文、获奖成果清单</w:t>
            </w:r>
            <w:r>
              <w:rPr>
                <w:rFonts w:eastAsia="宋体" w:hint="eastAsia"/>
                <w:lang w:eastAsia="zh-CN"/>
              </w:rPr>
              <w:t>；</w:t>
            </w:r>
          </w:p>
          <w:p w:rsidR="002D0844" w:rsidRDefault="002D0844" w:rsidP="002D0844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 w:rsidRPr="002D0844">
              <w:rPr>
                <w:rFonts w:eastAsia="宋体" w:hint="eastAsia"/>
                <w:lang w:eastAsia="zh-CN"/>
              </w:rPr>
              <w:t xml:space="preserve">4. </w:t>
            </w:r>
            <w:r w:rsidRPr="002D0844">
              <w:rPr>
                <w:rFonts w:eastAsia="宋体" w:hint="eastAsia"/>
                <w:lang w:eastAsia="zh-CN"/>
              </w:rPr>
              <w:t>所有科研项目、获奖的证明复印件</w:t>
            </w:r>
            <w:r>
              <w:rPr>
                <w:rFonts w:eastAsia="宋体" w:hint="eastAsia"/>
                <w:lang w:eastAsia="zh-CN"/>
              </w:rPr>
              <w:t>；</w:t>
            </w:r>
          </w:p>
          <w:p w:rsidR="002D0844" w:rsidRDefault="002D0844" w:rsidP="002D0844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 w:rsidRPr="002D0844">
              <w:rPr>
                <w:rFonts w:eastAsia="宋体" w:hint="eastAsia"/>
                <w:lang w:eastAsia="zh-CN"/>
              </w:rPr>
              <w:t xml:space="preserve">5. </w:t>
            </w:r>
            <w:r w:rsidRPr="002D0844">
              <w:rPr>
                <w:rFonts w:eastAsia="宋体" w:hint="eastAsia"/>
                <w:lang w:eastAsia="zh-CN"/>
              </w:rPr>
              <w:t>重要创新性论文的全文</w:t>
            </w:r>
            <w:r w:rsidR="008A4A82">
              <w:rPr>
                <w:rFonts w:eastAsia="宋体" w:hint="eastAsia"/>
                <w:lang w:eastAsia="zh-CN"/>
              </w:rPr>
              <w:t>（三篇最有代表性的论文）</w:t>
            </w:r>
            <w:r>
              <w:rPr>
                <w:rFonts w:eastAsia="宋体" w:hint="eastAsia"/>
                <w:lang w:eastAsia="zh-CN"/>
              </w:rPr>
              <w:t>；</w:t>
            </w:r>
          </w:p>
          <w:p w:rsidR="002D0844" w:rsidRPr="002D0844" w:rsidRDefault="002D0844" w:rsidP="002D0844">
            <w:pPr>
              <w:widowControl/>
              <w:shd w:val="clear" w:color="auto" w:fill="FFFFFF"/>
              <w:spacing w:line="356" w:lineRule="atLeast"/>
              <w:ind w:firstLineChars="200" w:firstLine="480"/>
              <w:rPr>
                <w:rFonts w:eastAsia="宋体"/>
                <w:lang w:eastAsia="zh-CN"/>
              </w:rPr>
            </w:pPr>
            <w:r w:rsidRPr="002D0844">
              <w:rPr>
                <w:rFonts w:eastAsia="宋体" w:hint="eastAsia"/>
                <w:lang w:eastAsia="zh-CN"/>
              </w:rPr>
              <w:t xml:space="preserve">6. </w:t>
            </w:r>
            <w:r w:rsidRPr="002D0844">
              <w:rPr>
                <w:rFonts w:eastAsia="宋体" w:hint="eastAsia"/>
                <w:lang w:eastAsia="zh-CN"/>
              </w:rPr>
              <w:t>其它反映应聘者学术水平的相关材料</w:t>
            </w:r>
            <w:r>
              <w:rPr>
                <w:rFonts w:eastAsia="宋体" w:hint="eastAsia"/>
                <w:lang w:eastAsia="zh-CN"/>
              </w:rPr>
              <w:t>。</w:t>
            </w:r>
          </w:p>
        </w:tc>
      </w:tr>
    </w:tbl>
    <w:p w:rsidR="008A4A82" w:rsidRDefault="008A4A82" w:rsidP="008A4A82">
      <w:pPr>
        <w:ind w:firstLineChars="200" w:firstLine="48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7. </w:t>
      </w:r>
      <w:r w:rsidR="00CA6114">
        <w:rPr>
          <w:rFonts w:eastAsia="宋体" w:hint="eastAsia"/>
          <w:lang w:eastAsia="zh-CN"/>
        </w:rPr>
        <w:t>两位同行推荐专家的地址和联络方式等材料</w:t>
      </w:r>
      <w:r>
        <w:rPr>
          <w:rFonts w:eastAsia="宋体" w:hint="eastAsia"/>
          <w:lang w:eastAsia="zh-CN"/>
        </w:rPr>
        <w:t>。</w:t>
      </w:r>
    </w:p>
    <w:p w:rsidR="00135CBC" w:rsidRPr="008A4A82" w:rsidRDefault="008A4A82" w:rsidP="008A4A82">
      <w:pPr>
        <w:ind w:firstLineChars="200" w:firstLine="480"/>
        <w:jc w:val="both"/>
        <w:rPr>
          <w:rFonts w:eastAsia="宋体"/>
          <w:lang w:eastAsia="zh-CN"/>
        </w:rPr>
      </w:pPr>
      <w:r w:rsidRPr="008A4A82">
        <w:rPr>
          <w:rFonts w:eastAsia="宋体" w:hint="eastAsia"/>
          <w:lang w:eastAsia="zh-CN"/>
        </w:rPr>
        <w:t>材料发送到法</w:t>
      </w:r>
      <w:r w:rsidRPr="002D0844">
        <w:rPr>
          <w:rFonts w:eastAsia="宋体" w:hint="eastAsia"/>
          <w:lang w:eastAsia="zh-CN"/>
        </w:rPr>
        <w:t>学院邮箱并抄送人事处邮箱</w:t>
      </w:r>
      <w:r w:rsidRPr="008A4A82">
        <w:rPr>
          <w:rFonts w:eastAsia="宋体" w:hint="eastAsia"/>
          <w:lang w:eastAsia="zh-CN"/>
        </w:rPr>
        <w:t>，</w:t>
      </w:r>
      <w:r w:rsidR="00CA6114">
        <w:rPr>
          <w:rFonts w:eastAsia="宋体" w:hint="eastAsia"/>
          <w:lang w:eastAsia="zh-CN"/>
        </w:rPr>
        <w:t>发送到来信请注明应聘“</w:t>
      </w:r>
      <w:r w:rsidR="001812F5">
        <w:rPr>
          <w:rFonts w:eastAsia="宋体" w:hint="eastAsia"/>
          <w:lang w:eastAsia="zh-CN"/>
        </w:rPr>
        <w:t>法学教师”或“</w:t>
      </w:r>
      <w:r w:rsidR="00CA6114">
        <w:rPr>
          <w:rFonts w:eastAsia="宋体" w:hint="eastAsia"/>
          <w:lang w:eastAsia="zh-CN"/>
        </w:rPr>
        <w:t>公共管理学科教师”。</w:t>
      </w:r>
      <w:r w:rsidRPr="008A4A82">
        <w:rPr>
          <w:rFonts w:eastAsia="宋体" w:hint="eastAsia"/>
          <w:lang w:eastAsia="zh-CN"/>
        </w:rPr>
        <w:t xml:space="preserve"> </w:t>
      </w:r>
    </w:p>
    <w:p w:rsidR="00135CBC" w:rsidRDefault="00CA6114" w:rsidP="00135CBC">
      <w:pPr>
        <w:ind w:firstLine="480"/>
        <w:jc w:val="both"/>
        <w:rPr>
          <w:rFonts w:eastAsia="宋体"/>
          <w:lang w:eastAsia="zh-CN"/>
        </w:rPr>
      </w:pPr>
      <w:r>
        <w:rPr>
          <w:rFonts w:eastAsia="宋体" w:hint="eastAsia"/>
        </w:rPr>
        <w:t>联系人：汕头大学</w:t>
      </w:r>
      <w:r w:rsidR="00135CBC">
        <w:rPr>
          <w:rFonts w:eastAsia="宋体" w:hint="eastAsia"/>
          <w:lang w:eastAsia="zh-CN"/>
        </w:rPr>
        <w:t>法学院</w:t>
      </w:r>
      <w:r>
        <w:rPr>
          <w:rFonts w:eastAsia="宋体" w:hint="eastAsia"/>
        </w:rPr>
        <w:t xml:space="preserve"> </w:t>
      </w:r>
      <w:r w:rsidR="00135CBC">
        <w:rPr>
          <w:rFonts w:eastAsia="宋体" w:hint="eastAsia"/>
          <w:lang w:eastAsia="zh-CN"/>
        </w:rPr>
        <w:t>郑</w:t>
      </w:r>
      <w:r w:rsidR="00135CBC">
        <w:rPr>
          <w:rFonts w:eastAsia="宋体"/>
          <w:lang w:eastAsia="zh-CN"/>
        </w:rPr>
        <w:t>老师</w:t>
      </w:r>
    </w:p>
    <w:p w:rsidR="008A4A82" w:rsidRDefault="00CA6114" w:rsidP="00135CBC">
      <w:pPr>
        <w:ind w:firstLine="480"/>
        <w:jc w:val="both"/>
        <w:rPr>
          <w:rFonts w:eastAsia="宋体"/>
        </w:rPr>
      </w:pPr>
      <w:r>
        <w:rPr>
          <w:rFonts w:eastAsia="宋体" w:hint="eastAsia"/>
        </w:rPr>
        <w:t>电话：</w:t>
      </w:r>
      <w:r w:rsidR="00135CBC">
        <w:rPr>
          <w:rFonts w:eastAsia="宋体" w:hint="eastAsia"/>
        </w:rPr>
        <w:t>0754-8650</w:t>
      </w:r>
      <w:r w:rsidR="00135CBC">
        <w:rPr>
          <w:rFonts w:eastAsia="宋体"/>
        </w:rPr>
        <w:t>3900</w:t>
      </w:r>
      <w:r w:rsidR="00135CBC">
        <w:rPr>
          <w:rFonts w:eastAsia="宋体" w:hint="eastAsia"/>
          <w:lang w:eastAsia="zh-CN"/>
        </w:rPr>
        <w:t>；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</w:rPr>
        <w:t xml:space="preserve"> Email</w:t>
      </w:r>
      <w:r>
        <w:rPr>
          <w:rFonts w:eastAsia="宋体" w:hint="eastAsia"/>
        </w:rPr>
        <w:t>：</w:t>
      </w:r>
      <w:hyperlink r:id="rId7" w:history="1">
        <w:r w:rsidR="008A4A82" w:rsidRPr="003C1AFB">
          <w:rPr>
            <w:rStyle w:val="a3"/>
            <w:rFonts w:eastAsia="宋体" w:hint="eastAsia"/>
            <w:lang w:eastAsia="zh-CN"/>
          </w:rPr>
          <w:t>o</w:t>
        </w:r>
        <w:r w:rsidR="008A4A82" w:rsidRPr="003C1AFB">
          <w:rPr>
            <w:rStyle w:val="a3"/>
            <w:rFonts w:eastAsia="宋体"/>
            <w:lang w:eastAsia="zh-CN"/>
          </w:rPr>
          <w:t>_fxy</w:t>
        </w:r>
        <w:r w:rsidR="008A4A82" w:rsidRPr="003C1AFB">
          <w:rPr>
            <w:rStyle w:val="a3"/>
            <w:rFonts w:eastAsia="宋体" w:hint="eastAsia"/>
          </w:rPr>
          <w:t>@stu.edu.cn</w:t>
        </w:r>
      </w:hyperlink>
    </w:p>
    <w:p w:rsidR="00135CBC" w:rsidRDefault="00CA6114" w:rsidP="00135CBC">
      <w:pPr>
        <w:ind w:firstLine="480"/>
        <w:jc w:val="both"/>
        <w:rPr>
          <w:rFonts w:eastAsia="宋体"/>
        </w:rPr>
      </w:pPr>
      <w:r>
        <w:rPr>
          <w:rFonts w:eastAsia="宋体" w:hint="eastAsia"/>
        </w:rPr>
        <w:t>地址：广东省汕头市大学路</w:t>
      </w:r>
      <w:r>
        <w:rPr>
          <w:rFonts w:eastAsia="宋体" w:hint="eastAsia"/>
        </w:rPr>
        <w:t>243</w:t>
      </w:r>
      <w:r>
        <w:rPr>
          <w:rFonts w:eastAsia="宋体" w:hint="eastAsia"/>
        </w:rPr>
        <w:t>号</w:t>
      </w:r>
      <w:r>
        <w:rPr>
          <w:rFonts w:eastAsia="宋体" w:hint="eastAsia"/>
          <w:lang w:eastAsia="zh-CN"/>
        </w:rPr>
        <w:t>,</w:t>
      </w:r>
      <w:r>
        <w:rPr>
          <w:rFonts w:eastAsia="宋体" w:hint="eastAsia"/>
        </w:rPr>
        <w:t>邮编：</w:t>
      </w:r>
      <w:r>
        <w:rPr>
          <w:rFonts w:eastAsia="宋体" w:hint="eastAsia"/>
        </w:rPr>
        <w:t xml:space="preserve">515063 </w:t>
      </w:r>
    </w:p>
    <w:p w:rsidR="00135CBC" w:rsidRDefault="00CA6114" w:rsidP="00135CBC">
      <w:pPr>
        <w:ind w:firstLine="480"/>
        <w:jc w:val="both"/>
        <w:rPr>
          <w:rFonts w:eastAsia="宋体"/>
          <w:lang w:eastAsia="zh-CN"/>
        </w:rPr>
      </w:pPr>
      <w:r>
        <w:rPr>
          <w:rFonts w:eastAsia="宋体" w:hint="eastAsia"/>
        </w:rPr>
        <w:t>联系人：</w:t>
      </w:r>
      <w:r w:rsidR="00135CBC">
        <w:rPr>
          <w:rFonts w:eastAsia="宋体" w:hint="eastAsia"/>
          <w:lang w:eastAsia="zh-CN"/>
        </w:rPr>
        <w:t>汕</w:t>
      </w:r>
      <w:r w:rsidR="00135CBC">
        <w:rPr>
          <w:rFonts w:eastAsia="宋体"/>
          <w:lang w:eastAsia="zh-CN"/>
        </w:rPr>
        <w:t>头大学人事处</w:t>
      </w:r>
      <w:r w:rsidR="00135CBC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</w:rPr>
        <w:t>李畅</w:t>
      </w:r>
      <w:r w:rsidR="00135CBC">
        <w:rPr>
          <w:rFonts w:eastAsia="宋体" w:hint="eastAsia"/>
          <w:lang w:eastAsia="zh-CN"/>
        </w:rPr>
        <w:t>，</w:t>
      </w:r>
    </w:p>
    <w:p w:rsidR="00CA6114" w:rsidRPr="00901A03" w:rsidRDefault="00135CBC" w:rsidP="00135CBC">
      <w:pPr>
        <w:ind w:firstLine="480"/>
        <w:jc w:val="both"/>
        <w:rPr>
          <w:rFonts w:eastAsia="宋体"/>
          <w:lang w:eastAsia="zh-CN"/>
        </w:rPr>
      </w:pPr>
      <w:r>
        <w:rPr>
          <w:rFonts w:eastAsia="宋体" w:hint="eastAsia"/>
        </w:rPr>
        <w:t>电话：</w:t>
      </w:r>
      <w:r>
        <w:rPr>
          <w:rFonts w:eastAsia="宋体" w:hint="eastAsia"/>
        </w:rPr>
        <w:t>0754-8650</w:t>
      </w:r>
      <w:r>
        <w:rPr>
          <w:rFonts w:eastAsia="宋体"/>
        </w:rPr>
        <w:t>2345</w:t>
      </w:r>
      <w:r>
        <w:rPr>
          <w:rFonts w:eastAsia="宋体" w:hint="eastAsia"/>
          <w:lang w:eastAsia="zh-CN"/>
        </w:rPr>
        <w:t>；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</w:rPr>
        <w:t xml:space="preserve"> </w:t>
      </w:r>
      <w:r w:rsidR="00CA6114">
        <w:rPr>
          <w:rFonts w:eastAsia="宋体" w:hint="eastAsia"/>
        </w:rPr>
        <w:t>Email</w:t>
      </w:r>
      <w:r w:rsidR="00CA6114">
        <w:rPr>
          <w:rFonts w:eastAsia="宋体" w:hint="eastAsia"/>
        </w:rPr>
        <w:t>：</w:t>
      </w:r>
      <w:hyperlink r:id="rId8" w:history="1">
        <w:r w:rsidR="00CA6114">
          <w:rPr>
            <w:rStyle w:val="a3"/>
            <w:rFonts w:eastAsia="宋体" w:hint="eastAsia"/>
          </w:rPr>
          <w:t>recruitment@stu.edu.cn</w:t>
        </w:r>
      </w:hyperlink>
    </w:p>
    <w:p w:rsidR="00660411" w:rsidRDefault="00660411"/>
    <w:p w:rsidR="00135CBC" w:rsidRDefault="00135CBC" w:rsidP="00C53D50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法学</w:t>
      </w:r>
      <w:r>
        <w:rPr>
          <w:rFonts w:eastAsiaTheme="minorEastAsia"/>
          <w:lang w:eastAsia="zh-CN"/>
        </w:rPr>
        <w:t>院</w:t>
      </w:r>
    </w:p>
    <w:p w:rsidR="00135CBC" w:rsidRPr="00135CBC" w:rsidRDefault="00135CBC" w:rsidP="00C53D50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 w:rsidR="00025019">
        <w:rPr>
          <w:rFonts w:eastAsiaTheme="minorEastAsia"/>
          <w:lang w:eastAsia="zh-CN"/>
        </w:rPr>
        <w:t>017</w:t>
      </w:r>
      <w:r>
        <w:rPr>
          <w:rFonts w:eastAsiaTheme="minorEastAsia"/>
          <w:lang w:eastAsia="zh-CN"/>
        </w:rPr>
        <w:t>年</w:t>
      </w:r>
      <w:r w:rsidR="00025019">
        <w:rPr>
          <w:rFonts w:eastAsiaTheme="minorEastAsia"/>
          <w:lang w:eastAsia="zh-CN"/>
        </w:rPr>
        <w:t>10</w:t>
      </w:r>
      <w:r>
        <w:rPr>
          <w:rFonts w:eastAsiaTheme="minorEastAsia"/>
          <w:lang w:eastAsia="zh-CN"/>
        </w:rPr>
        <w:t>月</w:t>
      </w:r>
      <w:r w:rsidR="00025019">
        <w:rPr>
          <w:rFonts w:eastAsiaTheme="minorEastAsia"/>
          <w:lang w:eastAsia="zh-CN"/>
        </w:rPr>
        <w:t>26</w:t>
      </w:r>
      <w:r>
        <w:rPr>
          <w:rFonts w:eastAsiaTheme="minorEastAsia"/>
          <w:lang w:eastAsia="zh-CN"/>
        </w:rPr>
        <w:t>日</w:t>
      </w:r>
    </w:p>
    <w:sectPr w:rsidR="00135CBC" w:rsidRPr="00135CBC" w:rsidSect="0057153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1C" w:rsidRDefault="0077771C" w:rsidP="00571530">
      <w:r>
        <w:separator/>
      </w:r>
    </w:p>
  </w:endnote>
  <w:endnote w:type="continuationSeparator" w:id="0">
    <w:p w:rsidR="0077771C" w:rsidRDefault="0077771C" w:rsidP="0057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5A" w:rsidRDefault="00C15E89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CA6114">
      <w:instrText xml:space="preserve"> PAGE  </w:instrText>
    </w:r>
    <w:r>
      <w:fldChar w:fldCharType="separate"/>
    </w:r>
    <w:r w:rsidR="0077771C">
      <w:rPr>
        <w:noProof/>
      </w:rPr>
      <w:t>1</w:t>
    </w:r>
    <w:r>
      <w:fldChar w:fldCharType="end"/>
    </w:r>
  </w:p>
  <w:p w:rsidR="001C175A" w:rsidRDefault="007777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1C" w:rsidRDefault="0077771C" w:rsidP="00571530">
      <w:r>
        <w:separator/>
      </w:r>
    </w:p>
  </w:footnote>
  <w:footnote w:type="continuationSeparator" w:id="0">
    <w:p w:rsidR="0077771C" w:rsidRDefault="0077771C" w:rsidP="0057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14"/>
    <w:rsid w:val="00025019"/>
    <w:rsid w:val="00036111"/>
    <w:rsid w:val="000863AE"/>
    <w:rsid w:val="000C275D"/>
    <w:rsid w:val="00117A40"/>
    <w:rsid w:val="00122D3D"/>
    <w:rsid w:val="00135CBC"/>
    <w:rsid w:val="001812F5"/>
    <w:rsid w:val="001A6E4D"/>
    <w:rsid w:val="001F7F08"/>
    <w:rsid w:val="002D0844"/>
    <w:rsid w:val="00387D56"/>
    <w:rsid w:val="00402363"/>
    <w:rsid w:val="00473E08"/>
    <w:rsid w:val="00571530"/>
    <w:rsid w:val="00660411"/>
    <w:rsid w:val="0077771C"/>
    <w:rsid w:val="007D3CA0"/>
    <w:rsid w:val="007F0128"/>
    <w:rsid w:val="008277D7"/>
    <w:rsid w:val="008344B3"/>
    <w:rsid w:val="00853DDC"/>
    <w:rsid w:val="008876C5"/>
    <w:rsid w:val="008A4A82"/>
    <w:rsid w:val="008D549C"/>
    <w:rsid w:val="008E427D"/>
    <w:rsid w:val="00C15E89"/>
    <w:rsid w:val="00C53D50"/>
    <w:rsid w:val="00CA6114"/>
    <w:rsid w:val="00DA0C23"/>
    <w:rsid w:val="00DD1BF8"/>
    <w:rsid w:val="00F34E82"/>
    <w:rsid w:val="00F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28106C"/>
  <w15:docId w15:val="{D4B6EEE4-97C6-49F9-B1CD-2A1E46A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114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6114"/>
    <w:rPr>
      <w:color w:val="0000FF"/>
      <w:u w:val="single"/>
    </w:rPr>
  </w:style>
  <w:style w:type="paragraph" w:styleId="a4">
    <w:name w:val="footer"/>
    <w:basedOn w:val="a"/>
    <w:link w:val="a5"/>
    <w:rsid w:val="00CA61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页脚 字符"/>
    <w:basedOn w:val="a0"/>
    <w:link w:val="a4"/>
    <w:rsid w:val="00CA6114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6">
    <w:name w:val="Body Text"/>
    <w:basedOn w:val="a"/>
    <w:link w:val="a7"/>
    <w:rsid w:val="00CA6114"/>
    <w:pPr>
      <w:widowControl/>
      <w:spacing w:after="120"/>
    </w:pPr>
    <w:rPr>
      <w:rFonts w:ascii="Arial" w:eastAsia="宋体" w:hAnsi="Arial"/>
      <w:kern w:val="0"/>
      <w:lang w:val="en-GB" w:eastAsia="zh-CN"/>
    </w:rPr>
  </w:style>
  <w:style w:type="character" w:customStyle="1" w:styleId="a7">
    <w:name w:val="正文文本 字符"/>
    <w:basedOn w:val="a0"/>
    <w:link w:val="a6"/>
    <w:rsid w:val="00CA6114"/>
    <w:rPr>
      <w:rFonts w:ascii="Arial" w:eastAsia="宋体" w:hAnsi="Arial" w:cs="Times New Roman"/>
      <w:kern w:val="0"/>
      <w:sz w:val="24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1A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A6E4D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t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_fxy@s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stu.edu.cn/engage_job/positionDetail.aspx?jobID=60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299</Words>
  <Characters>1710</Characters>
  <Application>Microsoft Office Word</Application>
  <DocSecurity>0</DocSecurity>
  <Lines>14</Lines>
  <Paragraphs>4</Paragraphs>
  <ScaleCrop>false</ScaleCrop>
  <Company>Lenovo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郑舜钦</cp:lastModifiedBy>
  <cp:revision>4</cp:revision>
  <dcterms:created xsi:type="dcterms:W3CDTF">2016-12-05T07:18:00Z</dcterms:created>
  <dcterms:modified xsi:type="dcterms:W3CDTF">2017-10-27T01:13:00Z</dcterms:modified>
</cp:coreProperties>
</file>