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eastAsia="黑体"/>
          <w:sz w:val="30"/>
          <w:szCs w:val="30"/>
        </w:rPr>
      </w:pPr>
      <w:r>
        <w:rPr>
          <w:rFonts w:hint="eastAsia" w:ascii="仿宋" w:hAnsi="仿宋" w:eastAsia="仿宋" w:cs="Arial"/>
          <w:kern w:val="0"/>
          <w:sz w:val="30"/>
          <w:szCs w:val="30"/>
        </w:rPr>
        <w:t xml:space="preserve"> </w:t>
      </w:r>
      <w:r>
        <w:rPr>
          <w:rFonts w:hint="eastAsia" w:ascii="黑体" w:eastAsia="黑体"/>
          <w:sz w:val="30"/>
          <w:szCs w:val="30"/>
        </w:rPr>
        <w:t>附件1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8</w:t>
      </w:r>
      <w:r>
        <w:rPr>
          <w:rFonts w:hint="eastAsia" w:eastAsia="黑体"/>
          <w:sz w:val="28"/>
          <w:szCs w:val="28"/>
          <w:lang w:val="en-US" w:eastAsia="zh-CN"/>
        </w:rPr>
        <w:t>-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 w:ascii="黑体" w:eastAsia="黑体"/>
          <w:sz w:val="28"/>
          <w:szCs w:val="28"/>
        </w:rPr>
        <w:t>级第</w:t>
      </w:r>
      <w:r>
        <w:rPr>
          <w:rFonts w:hint="eastAsia" w:ascii="黑体" w:eastAsia="黑体"/>
          <w:sz w:val="28"/>
          <w:szCs w:val="28"/>
          <w:lang w:eastAsia="zh-CN"/>
        </w:rPr>
        <w:t>四</w:t>
      </w:r>
      <w:r>
        <w:rPr>
          <w:rFonts w:hint="eastAsia" w:ascii="黑体" w:eastAsia="黑体"/>
          <w:sz w:val="28"/>
          <w:szCs w:val="28"/>
        </w:rPr>
        <w:t>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4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170"/>
        <w:gridCol w:w="1241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6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/>
    <w:p/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4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887"/>
        <w:gridCol w:w="1520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6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第一外国语（英、日、俄）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10013001/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1-10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r>
        <w:br w:type="page"/>
      </w: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方向博士生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2018</w:t>
      </w:r>
      <w:r>
        <w:rPr>
          <w:rFonts w:hint="eastAsia" w:eastAsia="黑体"/>
          <w:sz w:val="28"/>
          <w:szCs w:val="28"/>
          <w:lang w:val="en-US" w:eastAsia="zh-CN"/>
        </w:rPr>
        <w:t>-</w:t>
      </w:r>
      <w:r>
        <w:rPr>
          <w:rFonts w:hint="eastAsia" w:eastAsia="黑体"/>
          <w:sz w:val="28"/>
          <w:szCs w:val="28"/>
        </w:rPr>
        <w:t>2019学年第二学期课程表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>级第</w:t>
      </w:r>
      <w:r>
        <w:rPr>
          <w:rFonts w:hint="eastAsia" w:ascii="黑体" w:eastAsia="黑体"/>
          <w:sz w:val="28"/>
          <w:szCs w:val="28"/>
          <w:lang w:eastAsia="zh-CN"/>
        </w:rPr>
        <w:t>二</w:t>
      </w:r>
      <w:r>
        <w:rPr>
          <w:rFonts w:hint="eastAsia" w:ascii="黑体" w:eastAsia="黑体"/>
          <w:sz w:val="28"/>
          <w:szCs w:val="28"/>
        </w:rPr>
        <w:t>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4"/>
        <w:tblW w:w="104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985"/>
        <w:gridCol w:w="1236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6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第一外国语（英、日、俄、德）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30013001/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02/03/04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>
      <w:pPr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附件3  </w:t>
      </w:r>
    </w:p>
    <w:p>
      <w:pPr>
        <w:jc w:val="center"/>
        <w:rPr>
          <w:rFonts w:ascii="宋体" w:hAnsi="宋体"/>
          <w:bCs/>
          <w:sz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课 程 进 度 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   （楷体四号）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宋体小四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Style w:val="4"/>
        <w:tblW w:w="89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9"/>
        <w:gridCol w:w="997"/>
        <w:gridCol w:w="1985"/>
        <w:gridCol w:w="982"/>
        <w:gridCol w:w="19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晚上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18:30-19:15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19:20-20:05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20:15-21:00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21:05-21:50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　</w:t>
            </w:r>
          </w:p>
        </w:tc>
      </w:tr>
    </w:tbl>
    <w:p>
      <w:pPr>
        <w:spacing w:line="46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>
      <w:pPr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eastAsia="黑体"/>
          <w:sz w:val="30"/>
          <w:szCs w:val="30"/>
        </w:rPr>
        <w:t>附件4</w:t>
      </w:r>
      <w:r>
        <w:rPr>
          <w:rFonts w:hint="eastAsia" w:ascii="楷体_GB2312" w:eastAsia="楷体_GB2312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 w:ascii="方正小标宋简体" w:eastAsia="方正小标宋简体"/>
          <w:sz w:val="36"/>
          <w:szCs w:val="36"/>
        </w:rPr>
        <w:t>中国政法大学新开研究生课程申请表</w:t>
      </w:r>
    </w:p>
    <w:tbl>
      <w:tblPr>
        <w:tblStyle w:val="4"/>
        <w:tblW w:w="91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4116"/>
        <w:gridCol w:w="1442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、开课单位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、授课教师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、课程名称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（课程编号）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、开课学期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、课程性质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选修课/学位课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、总学时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、授课对象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博士/硕士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、学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9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、课程简介（包括开课目的、开课基础与教学要求等）：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、教材（作者、书名、出版社及出版年）：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、参考书（作者、书名、出版社及出版年）：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、任课教师教学科研简历（其中包括年龄、职称、主要教学科研工作成就等，可加附页）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</w:t>
            </w:r>
            <w:r>
              <w:rPr>
                <w:rFonts w:hint="eastAsia"/>
                <w:szCs w:val="21"/>
              </w:rPr>
              <w:t>、教学大纲（</w:t>
            </w:r>
            <w:r>
              <w:rPr>
                <w:rFonts w:hint="eastAsia"/>
                <w:b/>
                <w:bCs/>
                <w:szCs w:val="21"/>
              </w:rPr>
              <w:t>请另附页</w:t>
            </w:r>
            <w:r>
              <w:rPr>
                <w:rFonts w:hint="eastAsia"/>
                <w:szCs w:val="21"/>
              </w:rPr>
              <w:t>，应包括课程主要内容框架：各章节的主要内容、目的与要求，主要参考文献，各章节学时安排表等，并说明教学方式、考试方式等具体教学环节的安排）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课程所属学科研究所意见：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所长签字：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（所公章）</w:t>
            </w:r>
          </w:p>
          <w:p>
            <w:pPr>
              <w:ind w:firstLine="4305" w:firstLineChars="2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院（所、中心）意见：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主管院长（主任）签字：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（公章）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研究生院培养办意见：</w:t>
            </w:r>
          </w:p>
          <w:p>
            <w:pPr>
              <w:rPr>
                <w:szCs w:val="21"/>
              </w:rPr>
            </w:pPr>
          </w:p>
          <w:p>
            <w:pPr>
              <w:ind w:firstLine="2835" w:firstLineChars="1350"/>
              <w:rPr>
                <w:szCs w:val="21"/>
              </w:rPr>
            </w:pPr>
            <w:r>
              <w:rPr>
                <w:rFonts w:hint="eastAsia"/>
                <w:szCs w:val="21"/>
              </w:rPr>
              <w:t>培养办（主任）签字：</w:t>
            </w:r>
          </w:p>
          <w:p>
            <w:pPr>
              <w:ind w:firstLine="6195" w:firstLineChars="295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ind w:firstLine="5880" w:firstLineChars="28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研究生院审批意见：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负责人签字：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szCs w:val="21"/>
        </w:rPr>
      </w:pPr>
      <w:r>
        <w:rPr>
          <w:rFonts w:hint="eastAsia"/>
          <w:b/>
          <w:bCs/>
          <w:szCs w:val="21"/>
        </w:rPr>
        <w:t>说明：</w:t>
      </w:r>
      <w:r>
        <w:rPr>
          <w:szCs w:val="21"/>
        </w:rPr>
        <w:t xml:space="preserve">1. </w:t>
      </w:r>
      <w:r>
        <w:rPr>
          <w:rFonts w:hint="eastAsia"/>
          <w:szCs w:val="21"/>
        </w:rPr>
        <w:t>申报研究生新开选修课程，须填写本表</w:t>
      </w:r>
      <w:r>
        <w:rPr>
          <w:szCs w:val="21"/>
        </w:rPr>
        <w:t>1</w:t>
      </w:r>
      <w:r>
        <w:rPr>
          <w:rFonts w:hint="eastAsia"/>
          <w:szCs w:val="21"/>
        </w:rPr>
        <w:t>－</w:t>
      </w:r>
      <w:r>
        <w:rPr>
          <w:szCs w:val="21"/>
        </w:rPr>
        <w:t>13</w:t>
      </w:r>
      <w:r>
        <w:rPr>
          <w:rFonts w:hint="eastAsia"/>
          <w:szCs w:val="21"/>
        </w:rPr>
        <w:t>各项目；经单位主管负责人签署意见后报研究生院审批。</w:t>
      </w:r>
      <w:r>
        <w:rPr>
          <w:szCs w:val="21"/>
        </w:rPr>
        <w:t xml:space="preserve"> 2. </w:t>
      </w:r>
      <w:r>
        <w:rPr>
          <w:rFonts w:hint="eastAsia"/>
          <w:szCs w:val="21"/>
        </w:rPr>
        <w:t>课程编号由培养办填写。</w:t>
      </w:r>
    </w:p>
    <w:p>
      <w:pPr>
        <w:rPr>
          <w:rFonts w:ascii="方正小标宋简体" w:eastAsia="方正小标宋简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附件5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中国政法大学新开研究生课程申请表(外籍教师)</w:t>
      </w:r>
    </w:p>
    <w:tbl>
      <w:tblPr>
        <w:tblStyle w:val="4"/>
        <w:tblW w:w="91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4116"/>
        <w:gridCol w:w="1442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、开课单位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、授课教师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、课程名称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（课程编号）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、开课学期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、课程性质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选修课</w:t>
            </w:r>
            <w:r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学位课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、总学时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、授课对象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博士</w:t>
            </w:r>
            <w:r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硕士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、学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9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、课程简介（包括开课目的、开课基础与教学要求等）：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、教材（作者、书名、出版社及出版年）：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、参考书（作者、书名、出版社及出版年）：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、任课教师教学科研简历（其中包括年龄、职称、主要教学科研工作成就等，可加附页）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</w:t>
            </w:r>
            <w:r>
              <w:rPr>
                <w:rFonts w:hint="eastAsia"/>
                <w:szCs w:val="21"/>
              </w:rPr>
              <w:t>、教学大纲（</w:t>
            </w:r>
            <w:r>
              <w:rPr>
                <w:rFonts w:hint="eastAsia"/>
                <w:b/>
                <w:bCs/>
                <w:szCs w:val="21"/>
              </w:rPr>
              <w:t>请另附页</w:t>
            </w:r>
            <w:r>
              <w:rPr>
                <w:rFonts w:hint="eastAsia"/>
                <w:szCs w:val="21"/>
              </w:rPr>
              <w:t>，应包括课程主要内容框架：各章节的主要内容、目的与要求，主要参考文献，各章节学时安排表等，并说明教学方式、考试方式等具体教学环节的安排）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课程所属学科研究所意见：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所长签字：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</w:t>
            </w:r>
            <w:r>
              <w:rPr>
                <w:rFonts w:hint="eastAsia"/>
                <w:szCs w:val="21"/>
              </w:rPr>
              <w:t>（所公章）</w:t>
            </w:r>
          </w:p>
          <w:p>
            <w:pPr>
              <w:ind w:firstLine="4305" w:firstLineChars="2050"/>
              <w:rPr>
                <w:szCs w:val="21"/>
              </w:rPr>
            </w:pP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院（所、中心）意见：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主管院长（主任）签字：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Cs w:val="21"/>
              </w:rPr>
              <w:t>（公章）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国际合作与交流处意见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主管处长签字：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（公章）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研究生院培养办意见：</w:t>
            </w:r>
          </w:p>
          <w:p>
            <w:pPr>
              <w:ind w:firstLine="2835" w:firstLineChars="1350"/>
              <w:rPr>
                <w:szCs w:val="21"/>
              </w:rPr>
            </w:pPr>
            <w:r>
              <w:rPr>
                <w:rFonts w:hint="eastAsia"/>
                <w:szCs w:val="21"/>
              </w:rPr>
              <w:t>培养办（主任）签字：</w:t>
            </w:r>
          </w:p>
          <w:p>
            <w:pPr>
              <w:ind w:firstLine="6195" w:firstLineChars="295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ind w:firstLine="5880" w:firstLineChars="28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研究生院审批意见：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szCs w:val="21"/>
        </w:rPr>
      </w:pPr>
      <w:r>
        <w:rPr>
          <w:rFonts w:hint="eastAsia"/>
          <w:b/>
          <w:bCs/>
          <w:szCs w:val="21"/>
        </w:rPr>
        <w:t>说明：</w:t>
      </w:r>
      <w:r>
        <w:rPr>
          <w:szCs w:val="21"/>
        </w:rPr>
        <w:t xml:space="preserve">1. </w:t>
      </w:r>
      <w:r>
        <w:rPr>
          <w:rFonts w:hint="eastAsia"/>
          <w:szCs w:val="21"/>
        </w:rPr>
        <w:t>申报研究生新开选修课程，须填写本表</w:t>
      </w:r>
      <w:r>
        <w:rPr>
          <w:szCs w:val="21"/>
        </w:rPr>
        <w:t>1</w:t>
      </w:r>
      <w:r>
        <w:rPr>
          <w:rFonts w:hint="eastAsia"/>
          <w:szCs w:val="21"/>
        </w:rPr>
        <w:t>－</w:t>
      </w:r>
      <w:r>
        <w:rPr>
          <w:szCs w:val="21"/>
        </w:rPr>
        <w:t>13</w:t>
      </w:r>
      <w:r>
        <w:rPr>
          <w:rFonts w:hint="eastAsia"/>
          <w:szCs w:val="21"/>
        </w:rPr>
        <w:t>各项目；经单位主管负责人签署意见后报研究生院审批。</w:t>
      </w:r>
      <w:r>
        <w:rPr>
          <w:szCs w:val="21"/>
        </w:rPr>
        <w:t xml:space="preserve"> 2. </w:t>
      </w:r>
      <w:r>
        <w:rPr>
          <w:rFonts w:hint="eastAsia"/>
          <w:szCs w:val="21"/>
        </w:rPr>
        <w:t>课程编号由培养办填写。</w:t>
      </w:r>
    </w:p>
    <w:p>
      <w:pPr>
        <w:spacing w:line="520" w:lineRule="exact"/>
        <w:rPr>
          <w:rFonts w:ascii="仿宋" w:hAnsi="仿宋" w:eastAsia="仿宋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021" w:right="1418" w:bottom="567" w:left="1418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宋体" w:eastAsia="黑体"/>
          <w:sz w:val="30"/>
          <w:szCs w:val="30"/>
        </w:rPr>
        <w:t xml:space="preserve">附件6    </w:t>
      </w:r>
      <w:r>
        <w:rPr>
          <w:rFonts w:hint="eastAsia" w:ascii="宋体" w:hAnsi="宋体"/>
          <w:b/>
          <w:sz w:val="36"/>
          <w:szCs w:val="36"/>
        </w:rPr>
        <w:t xml:space="preserve">              </w:t>
      </w:r>
      <w:r>
        <w:rPr>
          <w:rFonts w:hint="eastAsia" w:ascii="方正小标宋简体" w:hAnsi="宋体" w:eastAsia="方正小标宋简体"/>
          <w:b/>
          <w:sz w:val="36"/>
          <w:szCs w:val="36"/>
        </w:rPr>
        <w:t xml:space="preserve"> 中国政法大学研究生授课任务申报书</w:t>
      </w:r>
    </w:p>
    <w:p>
      <w:pPr>
        <w:jc w:val="center"/>
        <w:rPr>
          <w:rFonts w:ascii="黑体" w:eastAsia="黑体"/>
          <w:b/>
          <w:sz w:val="30"/>
          <w:szCs w:val="20"/>
        </w:rPr>
      </w:pPr>
      <w:r>
        <w:rPr>
          <w:rFonts w:hint="eastAsia" w:ascii="黑体" w:eastAsia="黑体"/>
          <w:b/>
          <w:szCs w:val="20"/>
        </w:rPr>
        <w:t>2018---2019学年第 二 学期</w:t>
      </w:r>
    </w:p>
    <w:tbl>
      <w:tblPr>
        <w:tblStyle w:val="4"/>
        <w:tblW w:w="22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4860"/>
        <w:gridCol w:w="4320"/>
        <w:gridCol w:w="234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60" w:type="dxa"/>
        </w:trPr>
        <w:tc>
          <w:tcPr>
            <w:tcW w:w="2988" w:type="dxa"/>
          </w:tcPr>
          <w:p>
            <w:pPr>
              <w:spacing w:line="200" w:lineRule="exact"/>
              <w:rPr>
                <w:rFonts w:eastAsia="楷体_GB2312"/>
                <w:szCs w:val="20"/>
              </w:rPr>
            </w:pPr>
          </w:p>
          <w:p>
            <w:pPr>
              <w:spacing w:line="200" w:lineRule="exact"/>
              <w:ind w:firstLine="630" w:firstLineChars="300"/>
              <w:rPr>
                <w:rFonts w:eastAsia="楷体_GB2312"/>
                <w:szCs w:val="20"/>
              </w:rPr>
            </w:pPr>
            <w:r>
              <w:rPr>
                <w:rFonts w:hint="eastAsia" w:eastAsia="楷体_GB2312"/>
                <w:szCs w:val="20"/>
              </w:rPr>
              <w:t>开课单位</w:t>
            </w:r>
          </w:p>
        </w:tc>
        <w:tc>
          <w:tcPr>
            <w:tcW w:w="11520" w:type="dxa"/>
            <w:gridSpan w:val="3"/>
          </w:tcPr>
          <w:p>
            <w:pPr>
              <w:spacing w:line="200" w:lineRule="exact"/>
              <w:ind w:firstLine="720" w:firstLineChars="400"/>
              <w:rPr>
                <w:rFonts w:eastAsia="楷体_GB2312"/>
                <w:sz w:val="18"/>
                <w:szCs w:val="20"/>
              </w:rPr>
            </w:pPr>
            <w:r>
              <w:rPr>
                <w:rFonts w:hint="eastAsia" w:eastAsia="楷体_GB2312"/>
                <w:sz w:val="18"/>
                <w:szCs w:val="20"/>
              </w:rPr>
              <w:t xml:space="preserve">                                                  </w:t>
            </w:r>
          </w:p>
          <w:p>
            <w:pPr>
              <w:spacing w:line="200" w:lineRule="exact"/>
              <w:rPr>
                <w:rFonts w:eastAsia="楷体_GB2312"/>
                <w:sz w:val="18"/>
                <w:szCs w:val="20"/>
              </w:rPr>
            </w:pPr>
            <w:r>
              <w:rPr>
                <w:rFonts w:hint="eastAsia" w:eastAsia="楷体_GB2312"/>
                <w:sz w:val="18"/>
                <w:szCs w:val="20"/>
              </w:rPr>
              <w:t xml:space="preserve">                                             研究所（教研室）                                                     </w:t>
            </w:r>
          </w:p>
          <w:p>
            <w:pPr>
              <w:spacing w:line="200" w:lineRule="exact"/>
              <w:ind w:firstLine="3780" w:firstLineChars="2100"/>
              <w:rPr>
                <w:rFonts w:eastAsia="楷体_GB2312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60" w:type="dxa"/>
          <w:cantSplit/>
          <w:trHeight w:val="585" w:hRule="atLeast"/>
        </w:trPr>
        <w:tc>
          <w:tcPr>
            <w:tcW w:w="2988" w:type="dxa"/>
            <w:vMerge w:val="restart"/>
          </w:tcPr>
          <w:p>
            <w:pPr>
              <w:spacing w:line="200" w:lineRule="exact"/>
              <w:rPr>
                <w:rFonts w:eastAsia="楷体_GB2312"/>
                <w:szCs w:val="20"/>
              </w:rPr>
            </w:pPr>
          </w:p>
          <w:p>
            <w:pPr>
              <w:spacing w:line="200" w:lineRule="exact"/>
              <w:ind w:firstLine="630" w:firstLineChars="300"/>
              <w:rPr>
                <w:rFonts w:eastAsia="楷体_GB2312"/>
                <w:szCs w:val="20"/>
              </w:rPr>
            </w:pPr>
          </w:p>
          <w:p>
            <w:pPr>
              <w:spacing w:line="200" w:lineRule="exact"/>
              <w:ind w:firstLine="630" w:firstLineChars="300"/>
              <w:rPr>
                <w:rFonts w:eastAsia="楷体_GB2312"/>
                <w:szCs w:val="20"/>
              </w:rPr>
            </w:pPr>
          </w:p>
          <w:p>
            <w:pPr>
              <w:spacing w:line="200" w:lineRule="exact"/>
              <w:ind w:firstLine="630" w:firstLineChars="300"/>
              <w:rPr>
                <w:rFonts w:eastAsia="楷体_GB2312"/>
                <w:szCs w:val="20"/>
              </w:rPr>
            </w:pPr>
            <w:r>
              <w:rPr>
                <w:rFonts w:hint="eastAsia" w:eastAsia="楷体_GB2312"/>
                <w:szCs w:val="20"/>
              </w:rPr>
              <w:t>开课任务</w:t>
            </w:r>
          </w:p>
          <w:p>
            <w:pPr>
              <w:spacing w:line="200" w:lineRule="exact"/>
              <w:rPr>
                <w:rFonts w:eastAsia="楷体_GB2312"/>
                <w:szCs w:val="20"/>
              </w:rPr>
            </w:pPr>
          </w:p>
          <w:p>
            <w:pPr>
              <w:spacing w:line="200" w:lineRule="exact"/>
              <w:ind w:firstLine="630" w:firstLineChars="300"/>
              <w:rPr>
                <w:rFonts w:eastAsia="楷体_GB2312"/>
                <w:szCs w:val="20"/>
              </w:rPr>
            </w:pPr>
          </w:p>
        </w:tc>
        <w:tc>
          <w:tcPr>
            <w:tcW w:w="11520" w:type="dxa"/>
            <w:gridSpan w:val="3"/>
          </w:tcPr>
          <w:p>
            <w:pPr>
              <w:spacing w:line="200" w:lineRule="exact"/>
              <w:rPr>
                <w:rFonts w:eastAsia="楷体_GB2312"/>
                <w:sz w:val="18"/>
                <w:szCs w:val="20"/>
              </w:rPr>
            </w:pPr>
          </w:p>
          <w:p>
            <w:pPr>
              <w:spacing w:line="200" w:lineRule="exact"/>
              <w:rPr>
                <w:rFonts w:eastAsia="楷体_GB2312"/>
                <w:sz w:val="18"/>
                <w:szCs w:val="20"/>
              </w:rPr>
            </w:pPr>
            <w:r>
              <w:rPr>
                <w:rFonts w:hint="eastAsia" w:eastAsia="楷体_GB2312"/>
                <w:sz w:val="18"/>
                <w:szCs w:val="20"/>
              </w:rPr>
              <w:t xml:space="preserve">计划授课对象                           学院                                    学科、专业                   级                    </w:t>
            </w:r>
          </w:p>
          <w:p>
            <w:pPr>
              <w:spacing w:line="200" w:lineRule="exact"/>
              <w:rPr>
                <w:rFonts w:eastAsia="楷体_GB2312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60" w:type="dxa"/>
          <w:cantSplit/>
          <w:trHeight w:val="477" w:hRule="atLeast"/>
        </w:trPr>
        <w:tc>
          <w:tcPr>
            <w:tcW w:w="2988" w:type="dxa"/>
            <w:vMerge w:val="continue"/>
          </w:tcPr>
          <w:p>
            <w:pPr>
              <w:spacing w:line="200" w:lineRule="exact"/>
              <w:rPr>
                <w:rFonts w:eastAsia="楷体_GB2312"/>
                <w:szCs w:val="20"/>
              </w:rPr>
            </w:pPr>
          </w:p>
        </w:tc>
        <w:tc>
          <w:tcPr>
            <w:tcW w:w="4860" w:type="dxa"/>
          </w:tcPr>
          <w:p>
            <w:pPr>
              <w:spacing w:line="220" w:lineRule="exact"/>
              <w:rPr>
                <w:rFonts w:eastAsia="楷体_GB2312"/>
                <w:sz w:val="18"/>
                <w:szCs w:val="20"/>
              </w:rPr>
            </w:pPr>
          </w:p>
          <w:p>
            <w:pPr>
              <w:spacing w:line="220" w:lineRule="exact"/>
              <w:rPr>
                <w:rFonts w:eastAsia="楷体_GB2312"/>
                <w:sz w:val="18"/>
                <w:szCs w:val="20"/>
              </w:rPr>
            </w:pPr>
            <w:r>
              <w:rPr>
                <w:rFonts w:hint="eastAsia" w:eastAsia="楷体_GB2312"/>
                <w:sz w:val="18"/>
                <w:szCs w:val="20"/>
              </w:rPr>
              <w:t>课程名称</w:t>
            </w:r>
          </w:p>
        </w:tc>
        <w:tc>
          <w:tcPr>
            <w:tcW w:w="4320" w:type="dxa"/>
          </w:tcPr>
          <w:p>
            <w:pPr>
              <w:widowControl/>
              <w:spacing w:line="220" w:lineRule="exact"/>
              <w:jc w:val="left"/>
              <w:rPr>
                <w:rFonts w:eastAsia="楷体_GB2312"/>
                <w:sz w:val="18"/>
                <w:szCs w:val="20"/>
              </w:rPr>
            </w:pPr>
          </w:p>
          <w:p>
            <w:pPr>
              <w:spacing w:line="220" w:lineRule="exact"/>
              <w:rPr>
                <w:rFonts w:eastAsia="楷体_GB2312"/>
                <w:sz w:val="18"/>
                <w:szCs w:val="20"/>
              </w:rPr>
            </w:pPr>
            <w:r>
              <w:rPr>
                <w:rFonts w:hint="eastAsia" w:eastAsia="楷体_GB2312"/>
                <w:sz w:val="18"/>
                <w:szCs w:val="20"/>
              </w:rPr>
              <w:t>课程英文名称</w:t>
            </w:r>
          </w:p>
          <w:p>
            <w:pPr>
              <w:spacing w:line="220" w:lineRule="exact"/>
              <w:rPr>
                <w:rFonts w:eastAsia="楷体_GB2312"/>
                <w:sz w:val="18"/>
                <w:szCs w:val="20"/>
              </w:rPr>
            </w:pPr>
          </w:p>
        </w:tc>
        <w:tc>
          <w:tcPr>
            <w:tcW w:w="2340" w:type="dxa"/>
          </w:tcPr>
          <w:p>
            <w:pPr>
              <w:widowControl/>
              <w:spacing w:line="220" w:lineRule="exact"/>
              <w:jc w:val="left"/>
              <w:rPr>
                <w:rFonts w:eastAsia="楷体_GB2312"/>
                <w:sz w:val="18"/>
                <w:szCs w:val="20"/>
              </w:rPr>
            </w:pPr>
          </w:p>
          <w:p>
            <w:pPr>
              <w:spacing w:line="220" w:lineRule="exact"/>
              <w:rPr>
                <w:rFonts w:eastAsia="楷体_GB2312"/>
                <w:sz w:val="18"/>
                <w:szCs w:val="20"/>
              </w:rPr>
            </w:pPr>
            <w:r>
              <w:rPr>
                <w:rFonts w:hint="eastAsia" w:eastAsia="楷体_GB2312"/>
                <w:sz w:val="18"/>
                <w:szCs w:val="20"/>
              </w:rPr>
              <w:t>课程号</w:t>
            </w:r>
          </w:p>
          <w:p>
            <w:pPr>
              <w:spacing w:line="220" w:lineRule="exact"/>
              <w:rPr>
                <w:rFonts w:eastAsia="楷体_GB2312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60" w:type="dxa"/>
          <w:cantSplit/>
          <w:trHeight w:val="598" w:hRule="atLeast"/>
        </w:trPr>
        <w:tc>
          <w:tcPr>
            <w:tcW w:w="2988" w:type="dxa"/>
            <w:vMerge w:val="continue"/>
          </w:tcPr>
          <w:p>
            <w:pPr>
              <w:spacing w:line="200" w:lineRule="exact"/>
              <w:rPr>
                <w:rFonts w:eastAsia="楷体_GB2312"/>
                <w:szCs w:val="20"/>
              </w:rPr>
            </w:pPr>
          </w:p>
        </w:tc>
        <w:tc>
          <w:tcPr>
            <w:tcW w:w="4860" w:type="dxa"/>
          </w:tcPr>
          <w:p>
            <w:pPr>
              <w:spacing w:line="380" w:lineRule="exact"/>
              <w:rPr>
                <w:rFonts w:eastAsia="楷体_GB2312"/>
                <w:sz w:val="18"/>
                <w:szCs w:val="20"/>
              </w:rPr>
            </w:pPr>
            <w:r>
              <w:rPr>
                <w:rFonts w:hint="eastAsia" w:eastAsia="楷体_GB2312"/>
                <w:sz w:val="18"/>
                <w:szCs w:val="20"/>
              </w:rPr>
              <w:t>总课时</w:t>
            </w:r>
          </w:p>
        </w:tc>
        <w:tc>
          <w:tcPr>
            <w:tcW w:w="6660" w:type="dxa"/>
            <w:gridSpan w:val="2"/>
          </w:tcPr>
          <w:p>
            <w:pPr>
              <w:spacing w:line="380" w:lineRule="exact"/>
              <w:rPr>
                <w:rFonts w:eastAsia="楷体_GB2312"/>
                <w:sz w:val="18"/>
                <w:szCs w:val="20"/>
              </w:rPr>
            </w:pPr>
            <w:r>
              <w:rPr>
                <w:rFonts w:hint="eastAsia" w:eastAsia="楷体_GB2312"/>
                <w:sz w:val="18"/>
                <w:szCs w:val="20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60" w:type="dxa"/>
          <w:cantSplit/>
          <w:trHeight w:val="390" w:hRule="atLeast"/>
        </w:trPr>
        <w:tc>
          <w:tcPr>
            <w:tcW w:w="2988" w:type="dxa"/>
            <w:vMerge w:val="restart"/>
          </w:tcPr>
          <w:p>
            <w:pPr>
              <w:spacing w:line="200" w:lineRule="exact"/>
              <w:rPr>
                <w:rFonts w:eastAsia="楷体_GB2312"/>
                <w:szCs w:val="20"/>
              </w:rPr>
            </w:pPr>
          </w:p>
          <w:p>
            <w:pPr>
              <w:spacing w:line="200" w:lineRule="exact"/>
              <w:ind w:firstLine="630" w:firstLineChars="300"/>
              <w:rPr>
                <w:rFonts w:eastAsia="楷体_GB2312"/>
                <w:szCs w:val="20"/>
              </w:rPr>
            </w:pPr>
          </w:p>
          <w:p>
            <w:pPr>
              <w:spacing w:line="200" w:lineRule="exact"/>
              <w:ind w:firstLine="630" w:firstLineChars="300"/>
              <w:rPr>
                <w:rFonts w:eastAsia="楷体_GB2312"/>
                <w:szCs w:val="20"/>
              </w:rPr>
            </w:pPr>
          </w:p>
          <w:p>
            <w:pPr>
              <w:spacing w:line="200" w:lineRule="exact"/>
              <w:ind w:firstLine="630" w:firstLineChars="300"/>
              <w:rPr>
                <w:rFonts w:eastAsia="楷体_GB2312"/>
                <w:szCs w:val="20"/>
              </w:rPr>
            </w:pPr>
          </w:p>
          <w:p>
            <w:pPr>
              <w:spacing w:line="200" w:lineRule="exact"/>
              <w:ind w:firstLine="630" w:firstLineChars="300"/>
              <w:rPr>
                <w:rFonts w:eastAsia="楷体_GB2312"/>
                <w:szCs w:val="20"/>
              </w:rPr>
            </w:pPr>
            <w:r>
              <w:rPr>
                <w:rFonts w:hint="eastAsia" w:eastAsia="楷体_GB2312"/>
                <w:szCs w:val="20"/>
              </w:rPr>
              <w:t>任课教师</w:t>
            </w:r>
          </w:p>
        </w:tc>
        <w:tc>
          <w:tcPr>
            <w:tcW w:w="11520" w:type="dxa"/>
            <w:gridSpan w:val="3"/>
          </w:tcPr>
          <w:p>
            <w:pPr>
              <w:spacing w:line="300" w:lineRule="exact"/>
              <w:rPr>
                <w:rFonts w:eastAsia="楷体_GB2312"/>
                <w:szCs w:val="20"/>
              </w:rPr>
            </w:pPr>
            <w:r>
              <w:rPr>
                <w:rFonts w:hint="eastAsia" w:eastAsia="楷体_GB2312"/>
                <w:sz w:val="18"/>
                <w:szCs w:val="20"/>
              </w:rPr>
              <w:t>教师一：姓名                             职称                     自第   周至第    周共     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60" w:type="dxa"/>
          <w:cantSplit/>
          <w:trHeight w:val="405" w:hRule="atLeast"/>
        </w:trPr>
        <w:tc>
          <w:tcPr>
            <w:tcW w:w="2988" w:type="dxa"/>
            <w:vMerge w:val="continue"/>
          </w:tcPr>
          <w:p>
            <w:pPr>
              <w:spacing w:line="200" w:lineRule="exact"/>
              <w:rPr>
                <w:rFonts w:eastAsia="楷体_GB2312"/>
                <w:sz w:val="32"/>
                <w:szCs w:val="20"/>
              </w:rPr>
            </w:pPr>
          </w:p>
        </w:tc>
        <w:tc>
          <w:tcPr>
            <w:tcW w:w="11520" w:type="dxa"/>
            <w:gridSpan w:val="3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楷体_GB2312"/>
                <w:sz w:val="18"/>
                <w:szCs w:val="20"/>
              </w:rPr>
            </w:pPr>
            <w:r>
              <w:rPr>
                <w:rFonts w:hint="eastAsia" w:eastAsia="楷体_GB2312"/>
                <w:sz w:val="18"/>
                <w:szCs w:val="20"/>
              </w:rPr>
              <w:t>教师二：姓名                                 职称                          自第    周至第    周共     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60" w:type="dxa"/>
          <w:cantSplit/>
          <w:trHeight w:val="453" w:hRule="atLeast"/>
        </w:trPr>
        <w:tc>
          <w:tcPr>
            <w:tcW w:w="2988" w:type="dxa"/>
            <w:vMerge w:val="continue"/>
          </w:tcPr>
          <w:p>
            <w:pPr>
              <w:spacing w:line="200" w:lineRule="exact"/>
              <w:rPr>
                <w:rFonts w:eastAsia="楷体_GB2312"/>
                <w:sz w:val="32"/>
                <w:szCs w:val="20"/>
              </w:rPr>
            </w:pPr>
          </w:p>
        </w:tc>
        <w:tc>
          <w:tcPr>
            <w:tcW w:w="11520" w:type="dxa"/>
            <w:gridSpan w:val="3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楷体_GB2312"/>
                <w:sz w:val="18"/>
                <w:szCs w:val="20"/>
              </w:rPr>
            </w:pPr>
            <w:r>
              <w:rPr>
                <w:rFonts w:hint="eastAsia" w:eastAsia="楷体_GB2312"/>
                <w:sz w:val="18"/>
                <w:szCs w:val="20"/>
              </w:rPr>
              <w:t>教师三：姓名                                 职称                          自第    周至第    周共     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988" w:type="dxa"/>
            <w:vMerge w:val="continue"/>
          </w:tcPr>
          <w:p>
            <w:pPr>
              <w:spacing w:line="280" w:lineRule="exact"/>
              <w:ind w:firstLine="540" w:firstLineChars="300"/>
              <w:rPr>
                <w:rFonts w:eastAsia="楷体_GB2312"/>
                <w:sz w:val="18"/>
                <w:szCs w:val="20"/>
              </w:rPr>
            </w:pPr>
          </w:p>
        </w:tc>
        <w:tc>
          <w:tcPr>
            <w:tcW w:w="11520" w:type="dxa"/>
            <w:gridSpan w:val="3"/>
            <w:tcBorders>
              <w:top w:val="nil"/>
            </w:tcBorders>
          </w:tcPr>
          <w:p>
            <w:pPr>
              <w:spacing w:line="300" w:lineRule="exact"/>
              <w:rPr>
                <w:rFonts w:eastAsia="楷体_GB2312"/>
                <w:sz w:val="18"/>
                <w:szCs w:val="20"/>
              </w:rPr>
            </w:pPr>
            <w:r>
              <w:rPr>
                <w:rFonts w:hint="eastAsia" w:eastAsia="楷体_GB2312"/>
                <w:sz w:val="18"/>
                <w:szCs w:val="20"/>
              </w:rPr>
              <w:t>教师四：姓名                                 职称                          自第    周至第    周共     课时</w:t>
            </w:r>
          </w:p>
        </w:tc>
        <w:tc>
          <w:tcPr>
            <w:tcW w:w="7560" w:type="dxa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eastAsia="楷体_GB2312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60" w:type="dxa"/>
          <w:trHeight w:val="725" w:hRule="atLeast"/>
        </w:trPr>
        <w:tc>
          <w:tcPr>
            <w:tcW w:w="2988" w:type="dxa"/>
          </w:tcPr>
          <w:p>
            <w:pPr>
              <w:rPr>
                <w:rFonts w:eastAsia="楷体_GB2312"/>
                <w:szCs w:val="20"/>
              </w:rPr>
            </w:pPr>
          </w:p>
          <w:p>
            <w:pPr>
              <w:ind w:firstLine="210" w:firstLineChars="100"/>
              <w:rPr>
                <w:rFonts w:eastAsia="楷体_GB2312"/>
                <w:szCs w:val="20"/>
              </w:rPr>
            </w:pPr>
            <w:r>
              <w:rPr>
                <w:rFonts w:hint="eastAsia" w:eastAsia="楷体_GB2312"/>
                <w:szCs w:val="20"/>
              </w:rPr>
              <w:t>开课学院确认意见</w:t>
            </w:r>
          </w:p>
        </w:tc>
        <w:tc>
          <w:tcPr>
            <w:tcW w:w="11520" w:type="dxa"/>
            <w:gridSpan w:val="3"/>
          </w:tcPr>
          <w:p>
            <w:pPr>
              <w:ind w:firstLine="4830" w:firstLineChars="2300"/>
              <w:rPr>
                <w:rFonts w:eastAsia="楷体_GB2312"/>
                <w:szCs w:val="20"/>
              </w:rPr>
            </w:pPr>
          </w:p>
          <w:p>
            <w:pPr>
              <w:ind w:firstLine="6195" w:firstLineChars="2950"/>
              <w:rPr>
                <w:rFonts w:eastAsia="楷体_GB2312"/>
                <w:szCs w:val="20"/>
              </w:rPr>
            </w:pPr>
            <w:r>
              <w:rPr>
                <w:rFonts w:hint="eastAsia" w:eastAsia="楷体_GB2312"/>
                <w:szCs w:val="20"/>
              </w:rPr>
              <w:t>签名：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60" w:type="dxa"/>
          <w:trHeight w:val="593" w:hRule="atLeast"/>
        </w:trPr>
        <w:tc>
          <w:tcPr>
            <w:tcW w:w="2988" w:type="dxa"/>
          </w:tcPr>
          <w:p>
            <w:pPr>
              <w:spacing w:line="360" w:lineRule="exact"/>
              <w:ind w:firstLine="735" w:firstLineChars="350"/>
              <w:rPr>
                <w:rFonts w:eastAsia="楷体_GB2312"/>
                <w:szCs w:val="20"/>
              </w:rPr>
            </w:pPr>
            <w:r>
              <w:rPr>
                <w:rFonts w:hint="eastAsia" w:eastAsia="楷体_GB2312"/>
                <w:szCs w:val="20"/>
              </w:rPr>
              <w:t>备    注</w:t>
            </w:r>
          </w:p>
        </w:tc>
        <w:tc>
          <w:tcPr>
            <w:tcW w:w="11520" w:type="dxa"/>
            <w:gridSpan w:val="3"/>
          </w:tcPr>
          <w:p>
            <w:pPr>
              <w:rPr>
                <w:rFonts w:eastAsia="楷体_GB2312"/>
                <w:szCs w:val="20"/>
              </w:rPr>
            </w:pPr>
          </w:p>
        </w:tc>
      </w:tr>
    </w:tbl>
    <w:p>
      <w:pPr>
        <w:rPr>
          <w:rFonts w:eastAsia="楷体_GB2312"/>
          <w:szCs w:val="20"/>
        </w:rPr>
      </w:pPr>
      <w:r>
        <w:rPr>
          <w:rFonts w:hint="eastAsia" w:ascii="楷体_GB2312" w:eastAsia="楷体_GB2312"/>
          <w:b/>
          <w:bCs/>
          <w:szCs w:val="20"/>
        </w:rPr>
        <w:t>说明：1.</w:t>
      </w:r>
      <w:r>
        <w:rPr>
          <w:rFonts w:hint="eastAsia" w:eastAsia="楷体_GB2312"/>
          <w:szCs w:val="20"/>
        </w:rPr>
        <w:t>每张表填写一门课程教学任务。一名教师讲授多门课程的请分别填写。两名或两名以上教师接力讲授同一课程的请填写同一张表。</w:t>
      </w:r>
    </w:p>
    <w:p>
      <w:pPr>
        <w:rPr>
          <w:rFonts w:ascii="楷体_GB2312" w:eastAsia="楷体_GB2312"/>
          <w:szCs w:val="20"/>
        </w:rPr>
      </w:pPr>
      <w:r>
        <w:rPr>
          <w:rFonts w:hint="eastAsia" w:eastAsia="楷体_GB2312"/>
          <w:szCs w:val="20"/>
        </w:rPr>
        <w:t xml:space="preserve">     </w:t>
      </w:r>
      <w:r>
        <w:rPr>
          <w:rFonts w:hint="eastAsia" w:ascii="楷体_GB2312" w:eastAsia="楷体_GB2312"/>
          <w:b/>
          <w:szCs w:val="20"/>
        </w:rPr>
        <w:t xml:space="preserve"> 2.</w:t>
      </w:r>
      <w:r>
        <w:rPr>
          <w:rFonts w:hint="eastAsia" w:ascii="楷体_GB2312" w:eastAsia="楷体_GB2312"/>
          <w:szCs w:val="20"/>
        </w:rPr>
        <w:t>该表一式三份，任课教师、院（部）、研究生院培养办各留存一份。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楷体_GB2312" w:eastAsia="楷体_GB2312"/>
          <w:sz w:val="18"/>
          <w:szCs w:val="20"/>
        </w:rPr>
        <w:t xml:space="preserve">                                                                                               </w:t>
      </w:r>
      <w:r>
        <w:rPr>
          <w:rFonts w:hint="eastAsia" w:ascii="楷体_GB2312" w:hAnsi="宋体" w:eastAsia="楷体_GB2312"/>
          <w:sz w:val="18"/>
          <w:szCs w:val="20"/>
        </w:rPr>
        <w:t xml:space="preserve">  </w:t>
      </w:r>
      <w:r>
        <w:rPr>
          <w:rFonts w:hint="eastAsia" w:ascii="楷体_GB2312" w:hAnsi="宋体" w:eastAsia="楷体_GB2312"/>
          <w:szCs w:val="20"/>
        </w:rPr>
        <w:t>中国政法大学研究生院制</w:t>
      </w:r>
      <w:r>
        <w:rPr>
          <w:rFonts w:hint="eastAsia" w:eastAsia="楷体_GB2312"/>
          <w:szCs w:val="20"/>
        </w:rPr>
        <w:t xml:space="preserve">    </w:t>
      </w:r>
    </w:p>
    <w:p>
      <w:pPr>
        <w:sectPr>
          <w:pgSz w:w="16838" w:h="11906" w:orient="landscape"/>
          <w:pgMar w:top="1418" w:right="1440" w:bottom="1418" w:left="1134" w:header="851" w:footer="992" w:gutter="0"/>
          <w:cols w:space="720" w:num="1"/>
          <w:docGrid w:type="linesAndChars" w:linePitch="312" w:charSpace="0"/>
        </w:sectPr>
      </w:pPr>
    </w:p>
    <w:p>
      <w:pPr>
        <w:tabs>
          <w:tab w:val="left" w:pos="720"/>
        </w:tabs>
        <w:autoSpaceDE w:val="0"/>
        <w:autoSpaceDN w:val="0"/>
        <w:adjustRightInd w:val="0"/>
        <w:ind w:left="352" w:right="18" w:hanging="18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附件7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 xml:space="preserve">           </w:t>
      </w:r>
    </w:p>
    <w:p>
      <w:pPr>
        <w:tabs>
          <w:tab w:val="left" w:pos="720"/>
        </w:tabs>
        <w:autoSpaceDE w:val="0"/>
        <w:autoSpaceDN w:val="0"/>
        <w:adjustRightInd w:val="0"/>
        <w:ind w:left="352" w:right="18" w:hanging="180"/>
        <w:jc w:val="left"/>
        <w:rPr>
          <w:rFonts w:ascii="方正小标宋简体" w:eastAsia="方正小标宋简体" w:cs="微软雅黑"/>
          <w:color w:val="333333"/>
          <w:kern w:val="0"/>
          <w:sz w:val="36"/>
          <w:szCs w:val="36"/>
          <w:lang w:val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中国政法大学</w:t>
      </w:r>
      <w:r>
        <w:rPr>
          <w:rFonts w:hint="eastAsia" w:ascii="方正小标宋简体" w:eastAsia="方正小标宋简体" w:cs="微软雅黑"/>
          <w:color w:val="000000"/>
          <w:kern w:val="0"/>
          <w:sz w:val="36"/>
          <w:szCs w:val="36"/>
        </w:rPr>
        <w:t>研究生（小班教学）课程时间安排</w:t>
      </w:r>
    </w:p>
    <w:tbl>
      <w:tblPr>
        <w:tblStyle w:val="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324"/>
        <w:gridCol w:w="2325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时段</w:t>
            </w:r>
          </w:p>
        </w:tc>
        <w:tc>
          <w:tcPr>
            <w:tcW w:w="2324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课段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节次</w:t>
            </w:r>
          </w:p>
        </w:tc>
        <w:tc>
          <w:tcPr>
            <w:tcW w:w="2870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上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午</w:t>
            </w:r>
          </w:p>
        </w:tc>
        <w:tc>
          <w:tcPr>
            <w:tcW w:w="2324" w:type="dxa"/>
            <w:vMerge w:val="restart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第一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第1小节</w:t>
            </w:r>
          </w:p>
        </w:tc>
        <w:tc>
          <w:tcPr>
            <w:tcW w:w="287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8：00-8：45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2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第2小节</w:t>
            </w:r>
          </w:p>
        </w:tc>
        <w:tc>
          <w:tcPr>
            <w:tcW w:w="287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8：50-9：35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519" w:type="dxa"/>
            <w:gridSpan w:val="3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（课间休息10分钟）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第二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第3小节</w:t>
            </w:r>
          </w:p>
        </w:tc>
        <w:tc>
          <w:tcPr>
            <w:tcW w:w="287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9：45-10：30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2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第4小节</w:t>
            </w:r>
          </w:p>
        </w:tc>
        <w:tc>
          <w:tcPr>
            <w:tcW w:w="287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10：35-11:20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2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第5小节</w:t>
            </w:r>
          </w:p>
        </w:tc>
        <w:tc>
          <w:tcPr>
            <w:tcW w:w="287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11：25-12：10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休息（午餐：一楼及清真餐厅11：00-13：00；二楼11：00-13：30）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下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午</w:t>
            </w:r>
          </w:p>
        </w:tc>
        <w:tc>
          <w:tcPr>
            <w:tcW w:w="2324" w:type="dxa"/>
            <w:vMerge w:val="restart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第三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第6小节</w:t>
            </w:r>
          </w:p>
        </w:tc>
        <w:tc>
          <w:tcPr>
            <w:tcW w:w="287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14：00-14：45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2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第7小节</w:t>
            </w:r>
          </w:p>
        </w:tc>
        <w:tc>
          <w:tcPr>
            <w:tcW w:w="287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14：50-15：35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519" w:type="dxa"/>
            <w:gridSpan w:val="3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（课间休息10分钟）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第四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第8小节</w:t>
            </w:r>
          </w:p>
        </w:tc>
        <w:tc>
          <w:tcPr>
            <w:tcW w:w="287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15：45-16：30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2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第9小节</w:t>
            </w:r>
          </w:p>
        </w:tc>
        <w:tc>
          <w:tcPr>
            <w:tcW w:w="287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16：35-17：20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休息（晚餐：一楼及清真餐厅17：00-19：00；二楼17：00-21：00）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晚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上</w:t>
            </w:r>
          </w:p>
        </w:tc>
        <w:tc>
          <w:tcPr>
            <w:tcW w:w="2324" w:type="dxa"/>
            <w:vMerge w:val="restart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第五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第10小节</w:t>
            </w:r>
          </w:p>
        </w:tc>
        <w:tc>
          <w:tcPr>
            <w:tcW w:w="287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18：30-19:15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2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第11小节</w:t>
            </w:r>
          </w:p>
        </w:tc>
        <w:tc>
          <w:tcPr>
            <w:tcW w:w="287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19：20-20：05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519" w:type="dxa"/>
            <w:gridSpan w:val="3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（课间休息10分钟）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第六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第12小节</w:t>
            </w:r>
          </w:p>
        </w:tc>
        <w:tc>
          <w:tcPr>
            <w:tcW w:w="287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20：15-21：00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2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第13小节</w:t>
            </w:r>
          </w:p>
        </w:tc>
        <w:tc>
          <w:tcPr>
            <w:tcW w:w="287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21：05-21：50</w:t>
            </w:r>
          </w:p>
        </w:tc>
      </w:tr>
    </w:tbl>
    <w:p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left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B4781"/>
    <w:rsid w:val="266B4781"/>
    <w:rsid w:val="3538308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ongHuiwe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2018-11-12T00:42:00Z</dcterms:created>
  <dc:creator>ZhongHuiwen</dc:creator>
  <cp:lastModifiedBy>ZhongHuiwen</cp:lastModifiedBy>
  <dcterms:modified xsi:type="dcterms:W3CDTF">2018-11-12T02:13:07Z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