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40" w:rsidRPr="006562FD" w:rsidRDefault="009F2040" w:rsidP="009F2040">
      <w:pPr>
        <w:jc w:val="left"/>
        <w:rPr>
          <w:rFonts w:ascii="仿宋" w:eastAsia="仿宋" w:hAnsi="仿宋" w:hint="eastAsia"/>
          <w:sz w:val="32"/>
          <w:szCs w:val="32"/>
        </w:rPr>
      </w:pPr>
    </w:p>
    <w:p w:rsidR="009F2040" w:rsidRPr="009F2040" w:rsidRDefault="009F2040" w:rsidP="009F2040">
      <w:pPr>
        <w:jc w:val="center"/>
        <w:rPr>
          <w:rFonts w:ascii="仿宋" w:eastAsia="仿宋" w:hAnsi="仿宋"/>
          <w:sz w:val="44"/>
          <w:szCs w:val="44"/>
        </w:rPr>
      </w:pPr>
      <w:r w:rsidRPr="009F2040">
        <w:rPr>
          <w:rFonts w:ascii="仿宋" w:eastAsia="仿宋" w:hAnsi="仿宋" w:hint="eastAsia"/>
          <w:sz w:val="44"/>
          <w:szCs w:val="44"/>
        </w:rPr>
        <w:t>蒋震奖学金201</w:t>
      </w:r>
      <w:r w:rsidRPr="009F2040">
        <w:rPr>
          <w:rFonts w:ascii="仿宋" w:eastAsia="仿宋" w:hAnsi="仿宋"/>
          <w:sz w:val="44"/>
          <w:szCs w:val="44"/>
        </w:rPr>
        <w:t>7</w:t>
      </w:r>
      <w:r w:rsidRPr="009F2040">
        <w:rPr>
          <w:rFonts w:ascii="仿宋" w:eastAsia="仿宋" w:hAnsi="仿宋" w:hint="eastAsia"/>
          <w:sz w:val="44"/>
          <w:szCs w:val="44"/>
        </w:rPr>
        <w:t>级第一年提名奖</w:t>
      </w:r>
    </w:p>
    <w:p w:rsidR="009F2040" w:rsidRPr="009F2040" w:rsidRDefault="009F2040" w:rsidP="009F2040">
      <w:pPr>
        <w:jc w:val="center"/>
        <w:rPr>
          <w:rFonts w:ascii="仿宋" w:eastAsia="仿宋" w:hAnsi="仿宋"/>
          <w:sz w:val="44"/>
          <w:szCs w:val="44"/>
        </w:rPr>
      </w:pPr>
      <w:r w:rsidRPr="009F2040">
        <w:rPr>
          <w:rFonts w:ascii="仿宋" w:eastAsia="仿宋" w:hAnsi="仿宋" w:hint="eastAsia"/>
          <w:sz w:val="44"/>
          <w:szCs w:val="44"/>
        </w:rPr>
        <w:t>拟获奖学生公示名单</w:t>
      </w:r>
    </w:p>
    <w:p w:rsidR="009F2040" w:rsidRDefault="009F2040" w:rsidP="009F2040">
      <w:pPr>
        <w:jc w:val="right"/>
        <w:rPr>
          <w:rFonts w:ascii="仿宋" w:eastAsia="仿宋" w:hAnsi="仿宋"/>
          <w:sz w:val="32"/>
          <w:szCs w:val="32"/>
        </w:rPr>
      </w:pPr>
    </w:p>
    <w:p w:rsidR="009F2040" w:rsidRPr="006562FD" w:rsidRDefault="009F2040" w:rsidP="009F2040">
      <w:pPr>
        <w:jc w:val="righ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93"/>
        <w:gridCol w:w="1546"/>
        <w:gridCol w:w="992"/>
        <w:gridCol w:w="2694"/>
        <w:gridCol w:w="2551"/>
      </w:tblGrid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1" w:name="_Hlk499545103"/>
            <w:r w:rsidRPr="006562FD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姓别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/>
                <w:sz w:val="32"/>
                <w:szCs w:val="32"/>
              </w:rPr>
              <w:t>1701010009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王重尧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法学理论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/>
                <w:sz w:val="32"/>
                <w:szCs w:val="32"/>
              </w:rPr>
              <w:t>1701020311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王海雄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2" w:name="OLE_LINK3"/>
            <w:bookmarkStart w:id="3" w:name="OLE_LINK1"/>
            <w:bookmarkStart w:id="4" w:name="OLE_LINK2"/>
            <w:r w:rsidRPr="006562FD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 w:rsidRPr="006562FD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  <w:bookmarkEnd w:id="2"/>
            <w:bookmarkEnd w:id="3"/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知识产权法学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/>
                <w:sz w:val="32"/>
                <w:szCs w:val="32"/>
              </w:rPr>
              <w:t>1701030386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杨育晗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国际法学院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国际法学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/>
                <w:sz w:val="32"/>
                <w:szCs w:val="32"/>
              </w:rPr>
              <w:t>1701040404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孙振宇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刑法学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1701300846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段胡安儿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5" w:name="OLE_LINK9"/>
            <w:bookmarkStart w:id="6" w:name="OLE_LINK10"/>
            <w:bookmarkStart w:id="7" w:name="OLE_LINK11"/>
            <w:r w:rsidRPr="006562FD">
              <w:rPr>
                <w:rFonts w:ascii="仿宋" w:eastAsia="仿宋" w:hAnsi="仿宋" w:hint="eastAsia"/>
                <w:sz w:val="32"/>
                <w:szCs w:val="32"/>
              </w:rPr>
              <w:t>中欧法学院</w:t>
            </w:r>
            <w:bookmarkEnd w:id="5"/>
            <w:bookmarkEnd w:id="6"/>
            <w:bookmarkEnd w:id="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商法学</w:t>
            </w:r>
            <w:proofErr w:type="gramEnd"/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1701320917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戴俊哲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比较法学院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比较法学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1701320897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官</w:t>
            </w: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比较法学院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比较法学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1701040433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侯硕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刑法学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1701020235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张智婷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 w:rsidRPr="006562FD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经济法学</w:t>
            </w:r>
          </w:p>
        </w:tc>
      </w:tr>
      <w:tr w:rsidR="009F2040" w:rsidRPr="006562FD" w:rsidTr="00720120">
        <w:trPr>
          <w:trHeight w:val="33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1701040497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徐芹</w:t>
            </w: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诉讼法学</w:t>
            </w:r>
          </w:p>
        </w:tc>
      </w:tr>
      <w:bookmarkEnd w:id="1"/>
    </w:tbl>
    <w:p w:rsidR="009F2040" w:rsidRPr="006562FD" w:rsidRDefault="009F2040" w:rsidP="009F2040">
      <w:pPr>
        <w:jc w:val="right"/>
        <w:rPr>
          <w:rFonts w:ascii="仿宋" w:eastAsia="仿宋" w:hAnsi="仿宋"/>
          <w:sz w:val="32"/>
          <w:szCs w:val="32"/>
        </w:rPr>
      </w:pPr>
    </w:p>
    <w:p w:rsidR="009F2040" w:rsidRPr="006562FD" w:rsidRDefault="009F2040" w:rsidP="009F2040">
      <w:pPr>
        <w:jc w:val="right"/>
        <w:rPr>
          <w:rFonts w:ascii="仿宋" w:eastAsia="仿宋" w:hAnsi="仿宋"/>
          <w:sz w:val="32"/>
          <w:szCs w:val="32"/>
        </w:rPr>
      </w:pPr>
    </w:p>
    <w:p w:rsidR="009F2040" w:rsidRDefault="009F2040" w:rsidP="009F2040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9F2040" w:rsidRPr="006562FD" w:rsidRDefault="009F2040" w:rsidP="009F2040"/>
    <w:p w:rsidR="0028283F" w:rsidRDefault="0028283F"/>
    <w:sectPr w:rsidR="0028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7"/>
    <w:rsid w:val="0028283F"/>
    <w:rsid w:val="009F2040"/>
    <w:rsid w:val="00D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9CBE"/>
  <w15:chartTrackingRefBased/>
  <w15:docId w15:val="{09090077-05FF-4AB3-9DF9-045310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</dc:creator>
  <cp:keywords/>
  <dc:description/>
  <cp:lastModifiedBy>zhangying</cp:lastModifiedBy>
  <cp:revision>2</cp:revision>
  <dcterms:created xsi:type="dcterms:W3CDTF">2018-06-22T07:45:00Z</dcterms:created>
  <dcterms:modified xsi:type="dcterms:W3CDTF">2018-06-22T07:46:00Z</dcterms:modified>
</cp:coreProperties>
</file>