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42" w:rsidRPr="00062184" w:rsidRDefault="00376042" w:rsidP="00721C47">
      <w:pPr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t>马克思主义哲学</w:t>
      </w:r>
      <w:r w:rsidRPr="00062184">
        <w:rPr>
          <w:rFonts w:eastAsia="黑体"/>
          <w:sz w:val="28"/>
          <w:szCs w:val="28"/>
          <w:u w:val="single"/>
        </w:rPr>
        <w:t xml:space="preserve">  </w:t>
      </w:r>
      <w:r w:rsidRPr="00062184">
        <w:rPr>
          <w:rFonts w:eastAsia="黑体"/>
          <w:sz w:val="28"/>
          <w:szCs w:val="28"/>
        </w:rPr>
        <w:t>专业方向硕士生</w:t>
      </w: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FA3CD5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5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8"/>
        <w:gridCol w:w="1685"/>
        <w:gridCol w:w="738"/>
        <w:gridCol w:w="513"/>
        <w:gridCol w:w="641"/>
        <w:gridCol w:w="546"/>
        <w:gridCol w:w="686"/>
        <w:gridCol w:w="683"/>
        <w:gridCol w:w="908"/>
        <w:gridCol w:w="904"/>
        <w:gridCol w:w="1349"/>
      </w:tblGrid>
      <w:tr w:rsidR="00062184" w:rsidRPr="00062184" w:rsidTr="00F0172B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062184" w:rsidRPr="00062184" w:rsidTr="00F0172B">
        <w:trPr>
          <w:trHeight w:val="606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286CA3">
        <w:trPr>
          <w:trHeight w:val="633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1010101409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方向</w:t>
            </w:r>
            <w:r w:rsidRPr="00062184">
              <w:rPr>
                <w:szCs w:val="21"/>
              </w:rPr>
              <w:t>3</w:t>
            </w:r>
            <w:r w:rsidRPr="00062184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4677F6">
            <w:pPr>
              <w:ind w:firstLineChars="49" w:firstLine="10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文兵、张秀琴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4677F6">
            <w:pPr>
              <w:ind w:firstLineChars="50" w:firstLine="105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BD65FB">
        <w:trPr>
          <w:trHeight w:val="302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政治哲学原著选读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1010103402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方向</w:t>
            </w:r>
            <w:r w:rsidRPr="00062184">
              <w:rPr>
                <w:szCs w:val="21"/>
              </w:rPr>
              <w:t>2</w:t>
            </w:r>
            <w:r w:rsidRPr="00062184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4677F6">
            <w:pPr>
              <w:ind w:firstLineChars="49" w:firstLine="10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罗朝慧</w:t>
            </w:r>
            <w:proofErr w:type="gramEnd"/>
          </w:p>
        </w:tc>
        <w:tc>
          <w:tcPr>
            <w:tcW w:w="920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4677F6">
            <w:pPr>
              <w:ind w:firstLineChars="50" w:firstLine="105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1-8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F0172B">
        <w:trPr>
          <w:trHeight w:val="622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4677F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4677F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4677F6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FA3CD5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4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2"/>
        <w:gridCol w:w="1552"/>
        <w:gridCol w:w="711"/>
        <w:gridCol w:w="536"/>
        <w:gridCol w:w="536"/>
        <w:gridCol w:w="708"/>
        <w:gridCol w:w="706"/>
        <w:gridCol w:w="773"/>
        <w:gridCol w:w="894"/>
        <w:gridCol w:w="898"/>
        <w:gridCol w:w="1345"/>
      </w:tblGrid>
      <w:tr w:rsidR="00062184" w:rsidRPr="00062184" w:rsidTr="00F0172B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2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5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1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0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7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062184" w:rsidRPr="00062184" w:rsidTr="003E1B44">
        <w:trPr>
          <w:trHeight w:val="612"/>
          <w:jc w:val="center"/>
        </w:trPr>
        <w:tc>
          <w:tcPr>
            <w:tcW w:w="51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7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55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11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3E1B44" w:rsidRPr="00062184" w:rsidRDefault="003E1B44" w:rsidP="003E1B4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3E1B44">
        <w:trPr>
          <w:trHeight w:val="606"/>
          <w:jc w:val="center"/>
        </w:trPr>
        <w:tc>
          <w:tcPr>
            <w:tcW w:w="51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7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55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11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894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89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3E1B44">
        <w:trPr>
          <w:trHeight w:val="606"/>
          <w:jc w:val="center"/>
        </w:trPr>
        <w:tc>
          <w:tcPr>
            <w:tcW w:w="51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7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哲学前沿问题研究</w:t>
            </w:r>
          </w:p>
        </w:tc>
        <w:tc>
          <w:tcPr>
            <w:tcW w:w="155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1010101201</w:t>
            </w:r>
          </w:p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1010101601</w:t>
            </w:r>
          </w:p>
        </w:tc>
        <w:tc>
          <w:tcPr>
            <w:tcW w:w="711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F96CC1" w:rsidRPr="00062184" w:rsidRDefault="00F96CC1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3E1B44" w:rsidRPr="00062184" w:rsidRDefault="003E1B44" w:rsidP="003E1B44">
            <w:pPr>
              <w:ind w:firstLineChars="49" w:firstLine="10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894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文兵等</w:t>
            </w:r>
          </w:p>
        </w:tc>
        <w:tc>
          <w:tcPr>
            <w:tcW w:w="89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3E1B44">
        <w:trPr>
          <w:trHeight w:val="738"/>
          <w:jc w:val="center"/>
        </w:trPr>
        <w:tc>
          <w:tcPr>
            <w:tcW w:w="51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67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国外马克思主义哲学专题研究</w:t>
            </w:r>
          </w:p>
        </w:tc>
        <w:tc>
          <w:tcPr>
            <w:tcW w:w="155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1010101210</w:t>
            </w:r>
          </w:p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1010101610</w:t>
            </w:r>
          </w:p>
        </w:tc>
        <w:tc>
          <w:tcPr>
            <w:tcW w:w="711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F96CC1" w:rsidRPr="00062184" w:rsidRDefault="00F96CC1" w:rsidP="003E1B44">
            <w:pPr>
              <w:jc w:val="center"/>
              <w:rPr>
                <w:szCs w:val="21"/>
              </w:rPr>
            </w:pPr>
            <w:r w:rsidRPr="00062184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F96CC1" w:rsidRPr="00062184" w:rsidRDefault="00F96CC1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3E1B44" w:rsidRPr="00062184" w:rsidRDefault="003E1B44" w:rsidP="003E1B44">
            <w:pPr>
              <w:ind w:firstLineChars="49" w:firstLine="10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894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张秀琴</w:t>
            </w:r>
          </w:p>
        </w:tc>
        <w:tc>
          <w:tcPr>
            <w:tcW w:w="89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1-10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3E1B44">
        <w:trPr>
          <w:trHeight w:val="738"/>
          <w:jc w:val="center"/>
        </w:trPr>
        <w:tc>
          <w:tcPr>
            <w:tcW w:w="51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67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西方价值思想研究</w:t>
            </w:r>
          </w:p>
        </w:tc>
        <w:tc>
          <w:tcPr>
            <w:tcW w:w="1552" w:type="dxa"/>
            <w:vAlign w:val="center"/>
          </w:tcPr>
          <w:p w:rsidR="003E1B44" w:rsidRPr="00062184" w:rsidRDefault="00453543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1010101417</w:t>
            </w:r>
          </w:p>
        </w:tc>
        <w:tc>
          <w:tcPr>
            <w:tcW w:w="711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方向</w:t>
            </w:r>
            <w:r w:rsidRPr="00062184">
              <w:rPr>
                <w:szCs w:val="21"/>
              </w:rPr>
              <w:t>1</w:t>
            </w:r>
            <w:r w:rsidRPr="00062184">
              <w:rPr>
                <w:szCs w:val="21"/>
              </w:rPr>
              <w:t>限选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3E1B44" w:rsidRPr="00062184" w:rsidRDefault="003E1B44" w:rsidP="003E1B44">
            <w:pPr>
              <w:ind w:firstLineChars="49" w:firstLine="10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A204</w:t>
            </w:r>
          </w:p>
        </w:tc>
        <w:tc>
          <w:tcPr>
            <w:tcW w:w="894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孙美堂</w:t>
            </w:r>
            <w:proofErr w:type="gramEnd"/>
            <w:r w:rsidRPr="00062184">
              <w:rPr>
                <w:szCs w:val="21"/>
              </w:rPr>
              <w:t>等</w:t>
            </w:r>
          </w:p>
        </w:tc>
        <w:tc>
          <w:tcPr>
            <w:tcW w:w="89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3E1B44">
        <w:trPr>
          <w:trHeight w:val="738"/>
          <w:jc w:val="center"/>
        </w:trPr>
        <w:tc>
          <w:tcPr>
            <w:tcW w:w="51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</w:t>
            </w:r>
          </w:p>
        </w:tc>
        <w:tc>
          <w:tcPr>
            <w:tcW w:w="167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政治哲学原著选读</w:t>
            </w:r>
          </w:p>
        </w:tc>
        <w:tc>
          <w:tcPr>
            <w:tcW w:w="1552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1010103402</w:t>
            </w:r>
          </w:p>
        </w:tc>
        <w:tc>
          <w:tcPr>
            <w:tcW w:w="711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方向</w:t>
            </w:r>
            <w:r w:rsidRPr="00062184">
              <w:rPr>
                <w:szCs w:val="21"/>
              </w:rPr>
              <w:t>2</w:t>
            </w:r>
            <w:r w:rsidRPr="00062184">
              <w:rPr>
                <w:szCs w:val="21"/>
              </w:rPr>
              <w:t>限选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3E1B44" w:rsidRPr="00062184" w:rsidRDefault="003E1B44" w:rsidP="003E1B44">
            <w:pPr>
              <w:jc w:val="center"/>
              <w:rPr>
                <w:b/>
                <w:szCs w:val="21"/>
              </w:rPr>
            </w:pPr>
            <w:r w:rsidRPr="00062184">
              <w:rPr>
                <w:b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E1B44" w:rsidRPr="00062184" w:rsidRDefault="003E1B44" w:rsidP="003E1B44">
            <w:pPr>
              <w:jc w:val="center"/>
              <w:rPr>
                <w:b/>
                <w:szCs w:val="21"/>
              </w:rPr>
            </w:pPr>
            <w:r w:rsidRPr="00062184">
              <w:rPr>
                <w:b/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3E1B44" w:rsidRPr="00062184" w:rsidRDefault="003E1B44" w:rsidP="003E1B44">
            <w:pPr>
              <w:ind w:firstLineChars="49" w:firstLine="10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894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罗朝慧</w:t>
            </w:r>
            <w:proofErr w:type="gramEnd"/>
          </w:p>
        </w:tc>
        <w:tc>
          <w:tcPr>
            <w:tcW w:w="898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E1B44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1-8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F0172B">
        <w:trPr>
          <w:trHeight w:val="738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</w:t>
            </w:r>
          </w:p>
        </w:tc>
        <w:tc>
          <w:tcPr>
            <w:tcW w:w="167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读书报告（第二次）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学期论文（第二次）</w:t>
            </w:r>
          </w:p>
        </w:tc>
        <w:tc>
          <w:tcPr>
            <w:tcW w:w="155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376042" w:rsidRPr="00062184" w:rsidRDefault="00376042" w:rsidP="003E1B4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89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76042" w:rsidRPr="00062184" w:rsidRDefault="00376042" w:rsidP="003E1B44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605D4" w:rsidRPr="00062184" w:rsidRDefault="003605D4" w:rsidP="00A711ED">
      <w:pPr>
        <w:jc w:val="center"/>
        <w:rPr>
          <w:rFonts w:eastAsia="黑体"/>
          <w:sz w:val="28"/>
          <w:szCs w:val="28"/>
          <w:u w:val="single"/>
        </w:rPr>
        <w:sectPr w:rsidR="003605D4" w:rsidRPr="00062184" w:rsidSect="007D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6042" w:rsidRPr="00062184" w:rsidRDefault="00376042" w:rsidP="00A711ED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062184">
        <w:rPr>
          <w:rFonts w:eastAsia="黑体"/>
          <w:sz w:val="28"/>
          <w:szCs w:val="28"/>
          <w:u w:val="single"/>
        </w:rPr>
        <w:t>外国哲学</w:t>
      </w:r>
      <w:r w:rsidRPr="00062184">
        <w:rPr>
          <w:rFonts w:eastAsia="黑体"/>
          <w:sz w:val="28"/>
          <w:szCs w:val="28"/>
          <w:u w:val="single"/>
        </w:rPr>
        <w:t xml:space="preserve"> </w:t>
      </w:r>
      <w:r w:rsidRPr="00062184">
        <w:rPr>
          <w:rFonts w:eastAsia="黑体"/>
          <w:sz w:val="28"/>
          <w:szCs w:val="28"/>
        </w:rPr>
        <w:t>专业硕士生</w:t>
      </w: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A711ED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 3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B0AF7" w:rsidRPr="00062184" w:rsidTr="00FF1F86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F1F86">
        <w:trPr>
          <w:trHeight w:val="606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F1F86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德国哲学专题研究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1010103201</w:t>
            </w:r>
          </w:p>
          <w:p w:rsidR="00A5003C" w:rsidRPr="00062184" w:rsidRDefault="00A5003C" w:rsidP="00A5003C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1010103601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A5003C" w:rsidRPr="00062184" w:rsidRDefault="00A5003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3E1B44">
            <w:pPr>
              <w:ind w:firstLineChars="49" w:firstLine="10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B114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3E1B44">
            <w:pPr>
              <w:ind w:firstLineChars="49" w:firstLine="10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宫睿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F1F86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政治哲学原著选读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1010103402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3E1B44">
            <w:pPr>
              <w:ind w:firstLineChars="49" w:firstLine="10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罗朝慧</w:t>
            </w:r>
            <w:proofErr w:type="gramEnd"/>
          </w:p>
        </w:tc>
        <w:tc>
          <w:tcPr>
            <w:tcW w:w="92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3E1B44">
            <w:pPr>
              <w:ind w:firstLineChars="100" w:firstLine="210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F1F86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3E1B4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3E1B44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A711ED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 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595"/>
        <w:gridCol w:w="849"/>
        <w:gridCol w:w="515"/>
        <w:gridCol w:w="647"/>
        <w:gridCol w:w="682"/>
        <w:gridCol w:w="573"/>
        <w:gridCol w:w="703"/>
        <w:gridCol w:w="992"/>
        <w:gridCol w:w="689"/>
        <w:gridCol w:w="1374"/>
      </w:tblGrid>
      <w:tr w:rsidR="007B0AF7" w:rsidRPr="00062184" w:rsidTr="003E1B44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9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7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68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3E1B44">
        <w:trPr>
          <w:trHeight w:val="78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59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8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68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57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689" w:type="dxa"/>
            <w:vAlign w:val="center"/>
          </w:tcPr>
          <w:p w:rsidR="00376042" w:rsidRPr="00062184" w:rsidRDefault="00376042" w:rsidP="003E1B4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E1B44">
        <w:trPr>
          <w:trHeight w:val="1121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59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8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68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一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57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68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E1B44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哲学前沿问题研究</w:t>
            </w:r>
          </w:p>
        </w:tc>
        <w:tc>
          <w:tcPr>
            <w:tcW w:w="159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1010101201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1010101601</w:t>
            </w:r>
          </w:p>
        </w:tc>
        <w:tc>
          <w:tcPr>
            <w:tcW w:w="8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C85365" w:rsidRPr="00062184" w:rsidRDefault="00C8536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68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57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209</w:t>
            </w:r>
          </w:p>
        </w:tc>
        <w:tc>
          <w:tcPr>
            <w:tcW w:w="9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文兵等</w:t>
            </w:r>
          </w:p>
        </w:tc>
        <w:tc>
          <w:tcPr>
            <w:tcW w:w="68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ind w:firstLineChars="50" w:firstLine="105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E1B44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德国哲学专题研究</w:t>
            </w:r>
          </w:p>
        </w:tc>
        <w:tc>
          <w:tcPr>
            <w:tcW w:w="159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1010103201</w:t>
            </w:r>
          </w:p>
          <w:p w:rsidR="00C85365" w:rsidRPr="00062184" w:rsidRDefault="00C85365" w:rsidP="00C8536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1010103601</w:t>
            </w:r>
          </w:p>
        </w:tc>
        <w:tc>
          <w:tcPr>
            <w:tcW w:w="8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C85365" w:rsidRPr="00062184" w:rsidRDefault="00C8536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68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57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114</w:t>
            </w:r>
          </w:p>
        </w:tc>
        <w:tc>
          <w:tcPr>
            <w:tcW w:w="9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宫睿</w:t>
            </w:r>
          </w:p>
        </w:tc>
        <w:tc>
          <w:tcPr>
            <w:tcW w:w="68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E1B44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法国哲学原著选读</w:t>
            </w:r>
          </w:p>
        </w:tc>
        <w:tc>
          <w:tcPr>
            <w:tcW w:w="1595" w:type="dxa"/>
            <w:vAlign w:val="center"/>
          </w:tcPr>
          <w:p w:rsidR="00376042" w:rsidRPr="00062184" w:rsidRDefault="00C8536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1010103302</w:t>
            </w:r>
          </w:p>
        </w:tc>
        <w:tc>
          <w:tcPr>
            <w:tcW w:w="849" w:type="dxa"/>
            <w:vAlign w:val="center"/>
          </w:tcPr>
          <w:p w:rsidR="00376042" w:rsidRPr="00062184" w:rsidRDefault="00C8536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68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57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</w:t>
            </w:r>
          </w:p>
          <w:p w:rsidR="00376042" w:rsidRPr="00062184" w:rsidRDefault="00376042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209</w:t>
            </w:r>
          </w:p>
        </w:tc>
        <w:tc>
          <w:tcPr>
            <w:tcW w:w="9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孟彦文</w:t>
            </w:r>
          </w:p>
        </w:tc>
        <w:tc>
          <w:tcPr>
            <w:tcW w:w="68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  <w:r w:rsidR="00340F46" w:rsidRPr="00062184">
              <w:rPr>
                <w:szCs w:val="21"/>
              </w:rPr>
              <w:t>1</w:t>
            </w:r>
            <w:r w:rsidRPr="00062184">
              <w:rPr>
                <w:szCs w:val="21"/>
              </w:rPr>
              <w:t>-</w:t>
            </w:r>
            <w:r w:rsidR="00340F46" w:rsidRPr="00062184">
              <w:rPr>
                <w:szCs w:val="21"/>
              </w:rPr>
              <w:t>1</w:t>
            </w:r>
            <w:r w:rsidRPr="00062184">
              <w:rPr>
                <w:szCs w:val="21"/>
              </w:rPr>
              <w:t>7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E1B44">
        <w:trPr>
          <w:trHeight w:val="5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376042" w:rsidRPr="00062184" w:rsidRDefault="003605D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专业外语（英语）</w:t>
            </w:r>
          </w:p>
        </w:tc>
        <w:tc>
          <w:tcPr>
            <w:tcW w:w="1595" w:type="dxa"/>
            <w:vAlign w:val="center"/>
          </w:tcPr>
          <w:p w:rsidR="00376042" w:rsidRPr="00062184" w:rsidRDefault="00C8536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1070000501</w:t>
            </w:r>
          </w:p>
        </w:tc>
        <w:tc>
          <w:tcPr>
            <w:tcW w:w="8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68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57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</w:t>
            </w:r>
          </w:p>
          <w:p w:rsidR="00376042" w:rsidRPr="00062184" w:rsidRDefault="00376042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209</w:t>
            </w:r>
          </w:p>
        </w:tc>
        <w:tc>
          <w:tcPr>
            <w:tcW w:w="9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</w:t>
            </w:r>
            <w:proofErr w:type="gramStart"/>
            <w:r w:rsidRPr="00062184">
              <w:rPr>
                <w:szCs w:val="21"/>
              </w:rPr>
              <w:t>浩</w:t>
            </w:r>
            <w:proofErr w:type="gramEnd"/>
            <w:r w:rsidRPr="00062184">
              <w:rPr>
                <w:szCs w:val="21"/>
              </w:rPr>
              <w:t>军</w:t>
            </w:r>
          </w:p>
        </w:tc>
        <w:tc>
          <w:tcPr>
            <w:tcW w:w="68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E1B44">
        <w:trPr>
          <w:trHeight w:val="41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政治哲学原著选读</w:t>
            </w:r>
          </w:p>
        </w:tc>
        <w:tc>
          <w:tcPr>
            <w:tcW w:w="159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1010103402</w:t>
            </w:r>
          </w:p>
        </w:tc>
        <w:tc>
          <w:tcPr>
            <w:tcW w:w="849" w:type="dxa"/>
            <w:vAlign w:val="center"/>
          </w:tcPr>
          <w:p w:rsidR="00376042" w:rsidRPr="00062184" w:rsidRDefault="00783017" w:rsidP="003E1B44">
            <w:pPr>
              <w:jc w:val="center"/>
              <w:rPr>
                <w:szCs w:val="21"/>
              </w:rPr>
            </w:pPr>
            <w:r w:rsidRPr="00062184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68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57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209</w:t>
            </w:r>
          </w:p>
        </w:tc>
        <w:tc>
          <w:tcPr>
            <w:tcW w:w="9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罗朝慧</w:t>
            </w:r>
            <w:proofErr w:type="gramEnd"/>
          </w:p>
        </w:tc>
        <w:tc>
          <w:tcPr>
            <w:tcW w:w="68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E1B44">
        <w:trPr>
          <w:trHeight w:val="37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读书报告（第二次）学期论文（第二次）</w:t>
            </w:r>
          </w:p>
        </w:tc>
        <w:tc>
          <w:tcPr>
            <w:tcW w:w="159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573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376042" w:rsidRPr="00062184" w:rsidRDefault="00376042" w:rsidP="003E1B4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68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605D4" w:rsidRPr="007B0AF7" w:rsidRDefault="003605D4" w:rsidP="00A267EC">
      <w:pPr>
        <w:jc w:val="center"/>
        <w:rPr>
          <w:rFonts w:eastAsia="黑体"/>
          <w:sz w:val="28"/>
          <w:szCs w:val="28"/>
          <w:u w:val="single"/>
        </w:rPr>
        <w:sectPr w:rsidR="003605D4" w:rsidRPr="007B0AF7" w:rsidSect="007D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67EC" w:rsidRPr="00062184" w:rsidRDefault="00A267EC" w:rsidP="00A267EC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>中国哲学</w:t>
      </w:r>
      <w:r w:rsidRPr="00062184">
        <w:rPr>
          <w:rFonts w:eastAsia="黑体"/>
          <w:sz w:val="28"/>
          <w:szCs w:val="28"/>
          <w:u w:val="single"/>
        </w:rPr>
        <w:t xml:space="preserve"> </w:t>
      </w:r>
      <w:r w:rsidRPr="00062184">
        <w:rPr>
          <w:rFonts w:eastAsia="黑体"/>
          <w:sz w:val="28"/>
          <w:szCs w:val="28"/>
        </w:rPr>
        <w:t>专业硕士生</w:t>
      </w:r>
    </w:p>
    <w:p w:rsidR="00A267EC" w:rsidRPr="00062184" w:rsidRDefault="00A267EC" w:rsidP="00A267EC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A267EC" w:rsidRPr="00062184" w:rsidRDefault="00A267EC" w:rsidP="00A267EC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20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7"/>
        <w:gridCol w:w="1680"/>
        <w:gridCol w:w="734"/>
        <w:gridCol w:w="512"/>
        <w:gridCol w:w="639"/>
        <w:gridCol w:w="545"/>
        <w:gridCol w:w="741"/>
        <w:gridCol w:w="689"/>
        <w:gridCol w:w="1121"/>
        <w:gridCol w:w="898"/>
        <w:gridCol w:w="1341"/>
      </w:tblGrid>
      <w:tr w:rsidR="00062184" w:rsidRPr="00062184" w:rsidTr="00972DA4">
        <w:trPr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A267EC" w:rsidRPr="00062184" w:rsidRDefault="00A267EC" w:rsidP="00972DA4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062184" w:rsidRPr="00062184" w:rsidTr="00972DA4">
        <w:trPr>
          <w:trHeight w:val="606"/>
          <w:jc w:val="center"/>
        </w:trPr>
        <w:tc>
          <w:tcPr>
            <w:tcW w:w="516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67" w:type="dxa"/>
            <w:vAlign w:val="center"/>
          </w:tcPr>
          <w:p w:rsidR="00A267EC" w:rsidRPr="00062184" w:rsidRDefault="00A267E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80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34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972DA4">
        <w:trPr>
          <w:trHeight w:val="738"/>
          <w:jc w:val="center"/>
        </w:trPr>
        <w:tc>
          <w:tcPr>
            <w:tcW w:w="516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67" w:type="dxa"/>
            <w:vAlign w:val="center"/>
          </w:tcPr>
          <w:p w:rsidR="00A267EC" w:rsidRPr="00062184" w:rsidRDefault="003605D4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专业外语（英语）</w:t>
            </w:r>
          </w:p>
        </w:tc>
        <w:tc>
          <w:tcPr>
            <w:tcW w:w="1680" w:type="dxa"/>
            <w:vAlign w:val="center"/>
          </w:tcPr>
          <w:p w:rsidR="00A267EC" w:rsidRPr="00062184" w:rsidRDefault="007B0AF7" w:rsidP="00972D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1070000501</w:t>
            </w:r>
          </w:p>
        </w:tc>
        <w:tc>
          <w:tcPr>
            <w:tcW w:w="734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689" w:type="dxa"/>
            <w:vAlign w:val="center"/>
          </w:tcPr>
          <w:p w:rsidR="00A267EC" w:rsidRPr="00062184" w:rsidRDefault="00A267EC" w:rsidP="00972DA4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B115</w:t>
            </w:r>
          </w:p>
        </w:tc>
        <w:tc>
          <w:tcPr>
            <w:tcW w:w="1121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田辰山</w:t>
            </w:r>
            <w:proofErr w:type="gramEnd"/>
          </w:p>
        </w:tc>
        <w:tc>
          <w:tcPr>
            <w:tcW w:w="898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972DA4">
        <w:trPr>
          <w:trHeight w:val="738"/>
          <w:jc w:val="center"/>
        </w:trPr>
        <w:tc>
          <w:tcPr>
            <w:tcW w:w="516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67" w:type="dxa"/>
            <w:vAlign w:val="center"/>
          </w:tcPr>
          <w:p w:rsidR="00A267EC" w:rsidRPr="00062184" w:rsidRDefault="00A267E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80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1280001112</w:t>
            </w:r>
          </w:p>
        </w:tc>
        <w:tc>
          <w:tcPr>
            <w:tcW w:w="734" w:type="dxa"/>
            <w:vAlign w:val="center"/>
          </w:tcPr>
          <w:p w:rsidR="00A267EC" w:rsidRPr="00062184" w:rsidRDefault="00A267E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A267EC" w:rsidRPr="00062184" w:rsidRDefault="00A267EC" w:rsidP="00972DA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267EC" w:rsidRPr="00062184" w:rsidRDefault="00A267EC" w:rsidP="00972DA4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267EC" w:rsidRPr="00062184" w:rsidRDefault="003E1B44" w:rsidP="00972DA4">
            <w:pPr>
              <w:rPr>
                <w:sz w:val="18"/>
                <w:szCs w:val="18"/>
              </w:rPr>
            </w:pP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周前，导师评阅后交学院</w:t>
            </w:r>
          </w:p>
        </w:tc>
      </w:tr>
    </w:tbl>
    <w:p w:rsidR="00A267EC" w:rsidRPr="00062184" w:rsidRDefault="00A267EC" w:rsidP="00A267EC">
      <w:pPr>
        <w:jc w:val="center"/>
        <w:rPr>
          <w:rFonts w:eastAsia="华文行楷"/>
          <w:sz w:val="28"/>
          <w:szCs w:val="28"/>
        </w:rPr>
      </w:pPr>
    </w:p>
    <w:p w:rsidR="00A267EC" w:rsidRPr="00062184" w:rsidRDefault="00A267EC" w:rsidP="00A267EC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20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80"/>
        <w:gridCol w:w="735"/>
        <w:gridCol w:w="513"/>
        <w:gridCol w:w="641"/>
        <w:gridCol w:w="545"/>
        <w:gridCol w:w="741"/>
        <w:gridCol w:w="664"/>
        <w:gridCol w:w="1124"/>
        <w:gridCol w:w="900"/>
        <w:gridCol w:w="1348"/>
      </w:tblGrid>
      <w:tr w:rsidR="00062184" w:rsidRPr="00062184" w:rsidTr="00DF5A15">
        <w:trPr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A267EC" w:rsidRPr="00062184" w:rsidRDefault="00A267EC" w:rsidP="00972D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A267EC" w:rsidRPr="00062184" w:rsidRDefault="00A267EC" w:rsidP="00972DA4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062184" w:rsidRPr="00062184" w:rsidTr="00DF5A15">
        <w:trPr>
          <w:trHeight w:val="606"/>
          <w:jc w:val="center"/>
        </w:trPr>
        <w:tc>
          <w:tcPr>
            <w:tcW w:w="518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8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A267EC" w:rsidRPr="00062184" w:rsidRDefault="00A267EC" w:rsidP="003E1B44">
            <w:pPr>
              <w:ind w:leftChars="-116" w:hangingChars="116" w:hanging="244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</w:t>
            </w:r>
          </w:p>
          <w:p w:rsidR="00A267EC" w:rsidRPr="00062184" w:rsidRDefault="00A267EC" w:rsidP="003E1B44">
            <w:pPr>
              <w:ind w:leftChars="-116" w:hangingChars="116" w:hanging="244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/02/03</w:t>
            </w:r>
          </w:p>
        </w:tc>
        <w:tc>
          <w:tcPr>
            <w:tcW w:w="737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A267EC" w:rsidRPr="00062184" w:rsidRDefault="00A267EC" w:rsidP="003E1B4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DF5A15">
        <w:trPr>
          <w:trHeight w:val="738"/>
          <w:jc w:val="center"/>
        </w:trPr>
        <w:tc>
          <w:tcPr>
            <w:tcW w:w="518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8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83" w:type="dxa"/>
            <w:vAlign w:val="center"/>
          </w:tcPr>
          <w:p w:rsidR="00A267EC" w:rsidRPr="00062184" w:rsidRDefault="003E1B4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37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A267EC" w:rsidRPr="00062184" w:rsidRDefault="005B0826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1129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DF5A15">
        <w:trPr>
          <w:trHeight w:val="738"/>
          <w:jc w:val="center"/>
        </w:trPr>
        <w:tc>
          <w:tcPr>
            <w:tcW w:w="518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8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哲学前沿问题研究</w:t>
            </w:r>
          </w:p>
        </w:tc>
        <w:tc>
          <w:tcPr>
            <w:tcW w:w="1683" w:type="dxa"/>
            <w:vAlign w:val="center"/>
          </w:tcPr>
          <w:p w:rsidR="00A267EC" w:rsidRPr="00062184" w:rsidRDefault="00A267EC" w:rsidP="003E1B44">
            <w:pPr>
              <w:ind w:leftChars="-30" w:hangingChars="30" w:hanging="6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1010101201</w:t>
            </w:r>
          </w:p>
          <w:p w:rsidR="003605D4" w:rsidRPr="00062184" w:rsidRDefault="003605D4" w:rsidP="003605D4">
            <w:pPr>
              <w:ind w:leftChars="-30" w:hangingChars="30" w:hanging="63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1010101601</w:t>
            </w:r>
          </w:p>
        </w:tc>
        <w:tc>
          <w:tcPr>
            <w:tcW w:w="737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605D4" w:rsidRPr="00062184" w:rsidRDefault="003605D4" w:rsidP="003E1B44">
            <w:pPr>
              <w:jc w:val="center"/>
              <w:rPr>
                <w:szCs w:val="21"/>
              </w:rPr>
            </w:pPr>
            <w:r w:rsidRPr="00062184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3605D4" w:rsidRPr="00062184" w:rsidRDefault="003605D4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A267EC" w:rsidRPr="00062184" w:rsidRDefault="00A267EC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科</w:t>
            </w:r>
            <w:r w:rsidRPr="00062184">
              <w:rPr>
                <w:w w:val="80"/>
                <w:szCs w:val="21"/>
              </w:rPr>
              <w:t>A209</w:t>
            </w:r>
          </w:p>
        </w:tc>
        <w:tc>
          <w:tcPr>
            <w:tcW w:w="1129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文兵等</w:t>
            </w:r>
          </w:p>
        </w:tc>
        <w:tc>
          <w:tcPr>
            <w:tcW w:w="90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DF5A15">
        <w:trPr>
          <w:trHeight w:val="738"/>
          <w:jc w:val="center"/>
        </w:trPr>
        <w:tc>
          <w:tcPr>
            <w:tcW w:w="518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中国哲学热点问题研究</w:t>
            </w:r>
          </w:p>
        </w:tc>
        <w:tc>
          <w:tcPr>
            <w:tcW w:w="168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1010102413</w:t>
            </w:r>
          </w:p>
        </w:tc>
        <w:tc>
          <w:tcPr>
            <w:tcW w:w="737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A267EC" w:rsidRPr="00062184" w:rsidRDefault="00A267EC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科</w:t>
            </w:r>
            <w:r w:rsidRPr="00062184">
              <w:rPr>
                <w:w w:val="80"/>
                <w:szCs w:val="21"/>
              </w:rPr>
              <w:t>A207</w:t>
            </w:r>
          </w:p>
        </w:tc>
        <w:tc>
          <w:tcPr>
            <w:tcW w:w="1129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周桂</w:t>
            </w:r>
            <w:proofErr w:type="gramStart"/>
            <w:r w:rsidRPr="00062184">
              <w:rPr>
                <w:szCs w:val="21"/>
              </w:rPr>
              <w:t>钿</w:t>
            </w:r>
            <w:proofErr w:type="gramEnd"/>
            <w:r w:rsidRPr="00062184">
              <w:rPr>
                <w:szCs w:val="21"/>
              </w:rPr>
              <w:t>等</w:t>
            </w:r>
          </w:p>
        </w:tc>
        <w:tc>
          <w:tcPr>
            <w:tcW w:w="90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  <w:r w:rsidR="00E407DB">
              <w:rPr>
                <w:rFonts w:hint="eastAsia"/>
                <w:szCs w:val="21"/>
              </w:rPr>
              <w:t>0</w:t>
            </w:r>
            <w:r w:rsidRPr="00062184">
              <w:rPr>
                <w:szCs w:val="21"/>
              </w:rPr>
              <w:t>-18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DF5A15">
        <w:trPr>
          <w:trHeight w:val="738"/>
          <w:jc w:val="center"/>
        </w:trPr>
        <w:tc>
          <w:tcPr>
            <w:tcW w:w="518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68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中国哲学史史料学</w:t>
            </w:r>
          </w:p>
        </w:tc>
        <w:tc>
          <w:tcPr>
            <w:tcW w:w="168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1010102414</w:t>
            </w:r>
          </w:p>
        </w:tc>
        <w:tc>
          <w:tcPr>
            <w:tcW w:w="737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A267EC" w:rsidRPr="00062184" w:rsidRDefault="00A267EC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B115</w:t>
            </w:r>
          </w:p>
        </w:tc>
        <w:tc>
          <w:tcPr>
            <w:tcW w:w="1129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王中江</w:t>
            </w:r>
          </w:p>
        </w:tc>
        <w:tc>
          <w:tcPr>
            <w:tcW w:w="90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DF5A15">
        <w:trPr>
          <w:trHeight w:val="738"/>
          <w:jc w:val="center"/>
        </w:trPr>
        <w:tc>
          <w:tcPr>
            <w:tcW w:w="518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</w:t>
            </w:r>
          </w:p>
        </w:tc>
        <w:tc>
          <w:tcPr>
            <w:tcW w:w="168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宋明哲学原典研读</w:t>
            </w:r>
          </w:p>
        </w:tc>
        <w:tc>
          <w:tcPr>
            <w:tcW w:w="168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1010102411</w:t>
            </w:r>
          </w:p>
        </w:tc>
        <w:tc>
          <w:tcPr>
            <w:tcW w:w="737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A267EC" w:rsidRPr="00062184" w:rsidRDefault="00A267EC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科</w:t>
            </w:r>
            <w:r w:rsidRPr="00062184">
              <w:rPr>
                <w:w w:val="80"/>
                <w:szCs w:val="21"/>
              </w:rPr>
              <w:t>A204</w:t>
            </w:r>
          </w:p>
        </w:tc>
        <w:tc>
          <w:tcPr>
            <w:tcW w:w="1129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彭永捷</w:t>
            </w:r>
          </w:p>
        </w:tc>
        <w:tc>
          <w:tcPr>
            <w:tcW w:w="90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062184" w:rsidRPr="00062184" w:rsidTr="00DF5A15">
        <w:trPr>
          <w:trHeight w:val="738"/>
          <w:jc w:val="center"/>
        </w:trPr>
        <w:tc>
          <w:tcPr>
            <w:tcW w:w="518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</w:t>
            </w:r>
          </w:p>
        </w:tc>
        <w:tc>
          <w:tcPr>
            <w:tcW w:w="1682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佛典研读</w:t>
            </w:r>
          </w:p>
        </w:tc>
        <w:tc>
          <w:tcPr>
            <w:tcW w:w="1683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1010102415</w:t>
            </w:r>
          </w:p>
        </w:tc>
        <w:tc>
          <w:tcPr>
            <w:tcW w:w="737" w:type="dxa"/>
            <w:vAlign w:val="center"/>
          </w:tcPr>
          <w:p w:rsidR="00DF5A15" w:rsidRPr="00062184" w:rsidRDefault="007B0AF7" w:rsidP="003E1B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DF5A15" w:rsidRPr="00062184" w:rsidRDefault="00DF5A15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科</w:t>
            </w:r>
            <w:r w:rsidRPr="00062184">
              <w:rPr>
                <w:w w:val="80"/>
                <w:szCs w:val="21"/>
              </w:rPr>
              <w:t>A201</w:t>
            </w:r>
          </w:p>
        </w:tc>
        <w:tc>
          <w:tcPr>
            <w:tcW w:w="1129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李虎群</w:t>
            </w:r>
          </w:p>
        </w:tc>
        <w:tc>
          <w:tcPr>
            <w:tcW w:w="903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</w:t>
            </w:r>
          </w:p>
          <w:p w:rsidR="00DF5A15" w:rsidRPr="00062184" w:rsidRDefault="00DF5A15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多媒体</w:t>
            </w:r>
          </w:p>
        </w:tc>
      </w:tr>
      <w:tr w:rsidR="00062184" w:rsidRPr="00062184" w:rsidTr="00DF5A15">
        <w:trPr>
          <w:trHeight w:val="738"/>
          <w:jc w:val="center"/>
        </w:trPr>
        <w:tc>
          <w:tcPr>
            <w:tcW w:w="518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8</w:t>
            </w:r>
          </w:p>
        </w:tc>
        <w:tc>
          <w:tcPr>
            <w:tcW w:w="168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学年论文（第一次）</w:t>
            </w:r>
            <w:r w:rsidRPr="00062184">
              <w:rPr>
                <w:szCs w:val="21"/>
              </w:rPr>
              <w:t>/</w:t>
            </w:r>
            <w:r w:rsidRPr="00062184">
              <w:rPr>
                <w:szCs w:val="21"/>
              </w:rPr>
              <w:t>文献阅读与综述（二）</w:t>
            </w:r>
          </w:p>
        </w:tc>
        <w:tc>
          <w:tcPr>
            <w:tcW w:w="168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A267EC" w:rsidRPr="00062184" w:rsidRDefault="00A267EC" w:rsidP="003E1B4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A267EC" w:rsidRPr="00062184" w:rsidRDefault="00A267EC" w:rsidP="003E1B44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267EC" w:rsidRPr="00062184" w:rsidRDefault="00A267EC" w:rsidP="003E1B44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周前，导师评阅后交学院</w:t>
            </w:r>
          </w:p>
        </w:tc>
      </w:tr>
    </w:tbl>
    <w:p w:rsidR="00A267EC" w:rsidRPr="00062184" w:rsidRDefault="00A267EC" w:rsidP="002C3747">
      <w:pPr>
        <w:jc w:val="center"/>
        <w:rPr>
          <w:rFonts w:eastAsia="黑体"/>
          <w:sz w:val="28"/>
          <w:szCs w:val="28"/>
          <w:u w:val="single"/>
        </w:rPr>
      </w:pPr>
      <w:bookmarkStart w:id="0" w:name="_GoBack"/>
      <w:bookmarkEnd w:id="0"/>
    </w:p>
    <w:p w:rsidR="00376042" w:rsidRPr="00062184" w:rsidRDefault="00376042" w:rsidP="002C3747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>宗教学</w:t>
      </w:r>
      <w:r w:rsidRPr="00062184">
        <w:rPr>
          <w:rFonts w:eastAsia="黑体"/>
          <w:sz w:val="28"/>
          <w:szCs w:val="28"/>
          <w:u w:val="single"/>
        </w:rPr>
        <w:t xml:space="preserve">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          </w:t>
      </w:r>
      <w:r w:rsidRPr="00062184">
        <w:rPr>
          <w:rFonts w:eastAsia="黑体"/>
          <w:sz w:val="28"/>
          <w:szCs w:val="28"/>
        </w:rPr>
        <w:t>方向硕士生</w:t>
      </w:r>
    </w:p>
    <w:p w:rsidR="00376042" w:rsidRPr="00062184" w:rsidRDefault="00376042" w:rsidP="002C3747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2C3747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3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rPr>
                <w:sz w:val="20"/>
                <w:szCs w:val="20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E1B44" w:rsidP="00F0172B">
            <w:pPr>
              <w:rPr>
                <w:sz w:val="14"/>
                <w:szCs w:val="14"/>
              </w:rPr>
            </w:pPr>
            <w:r w:rsidRPr="00062184">
              <w:rPr>
                <w:sz w:val="15"/>
                <w:szCs w:val="15"/>
              </w:rPr>
              <w:t>经导师评阅后，</w:t>
            </w:r>
            <w:r w:rsidRPr="00062184">
              <w:rPr>
                <w:sz w:val="15"/>
                <w:szCs w:val="15"/>
              </w:rPr>
              <w:t xml:space="preserve"> 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2C3747"/>
    <w:p w:rsidR="00376042" w:rsidRPr="00062184" w:rsidRDefault="00376042" w:rsidP="002C3747"/>
    <w:p w:rsidR="00376042" w:rsidRPr="00062184" w:rsidRDefault="00376042" w:rsidP="002C3747"/>
    <w:p w:rsidR="00376042" w:rsidRPr="00062184" w:rsidRDefault="00376042" w:rsidP="002C3747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3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599"/>
        <w:gridCol w:w="690"/>
        <w:gridCol w:w="525"/>
        <w:gridCol w:w="540"/>
        <w:gridCol w:w="915"/>
        <w:gridCol w:w="592"/>
        <w:gridCol w:w="550"/>
        <w:gridCol w:w="916"/>
        <w:gridCol w:w="918"/>
        <w:gridCol w:w="1374"/>
      </w:tblGrid>
      <w:tr w:rsidR="007B0AF7" w:rsidRPr="00062184" w:rsidTr="00B0114E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9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2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9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9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B0114E">
        <w:trPr>
          <w:trHeight w:val="61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59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69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2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9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5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3E1B4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B0114E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59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69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2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9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一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B0114E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bookmarkStart w:id="1" w:name="_Hlk375732596"/>
            <w:r w:rsidRPr="00062184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佛</w:t>
            </w:r>
            <w:r w:rsidR="0090472F" w:rsidRPr="00062184">
              <w:rPr>
                <w:szCs w:val="21"/>
              </w:rPr>
              <w:t>典研读</w:t>
            </w:r>
          </w:p>
        </w:tc>
        <w:tc>
          <w:tcPr>
            <w:tcW w:w="1599" w:type="dxa"/>
            <w:vAlign w:val="center"/>
          </w:tcPr>
          <w:p w:rsidR="00376042" w:rsidRPr="00062184" w:rsidRDefault="00FF4E5F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1010102415</w:t>
            </w:r>
          </w:p>
        </w:tc>
        <w:tc>
          <w:tcPr>
            <w:tcW w:w="690" w:type="dxa"/>
            <w:vAlign w:val="center"/>
          </w:tcPr>
          <w:p w:rsidR="00376042" w:rsidRPr="00062184" w:rsidRDefault="00C37B0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2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915" w:type="dxa"/>
            <w:vAlign w:val="center"/>
          </w:tcPr>
          <w:p w:rsidR="00376042" w:rsidRPr="00062184" w:rsidRDefault="00FF4E5F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592" w:type="dxa"/>
            <w:vAlign w:val="center"/>
          </w:tcPr>
          <w:p w:rsidR="00376042" w:rsidRPr="00062184" w:rsidRDefault="00FF4E5F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  <w:r w:rsidR="00376042" w:rsidRPr="00062184">
              <w:rPr>
                <w:szCs w:val="21"/>
              </w:rPr>
              <w:t>-</w:t>
            </w:r>
            <w:r w:rsidRPr="00062184"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76042" w:rsidRPr="00062184" w:rsidRDefault="00FF4E5F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科</w:t>
            </w:r>
            <w:r w:rsidRPr="00062184">
              <w:rPr>
                <w:w w:val="80"/>
                <w:szCs w:val="21"/>
              </w:rPr>
              <w:t>A201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李虎群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</w:t>
            </w:r>
            <w:r w:rsidR="00FF4E5F" w:rsidRPr="00062184">
              <w:rPr>
                <w:szCs w:val="21"/>
              </w:rPr>
              <w:t>7</w:t>
            </w:r>
            <w:r w:rsidRPr="00062184">
              <w:rPr>
                <w:szCs w:val="21"/>
              </w:rPr>
              <w:t>周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多媒体</w:t>
            </w:r>
          </w:p>
        </w:tc>
      </w:tr>
      <w:bookmarkEnd w:id="1"/>
      <w:tr w:rsidR="007B0AF7" w:rsidRPr="00062184" w:rsidTr="00B0114E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哲学前沿问题研究</w:t>
            </w:r>
          </w:p>
        </w:tc>
        <w:tc>
          <w:tcPr>
            <w:tcW w:w="159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1010101201</w:t>
            </w:r>
          </w:p>
          <w:p w:rsidR="00C37B0C" w:rsidRPr="00062184" w:rsidRDefault="00C37B0C" w:rsidP="00C37B0C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1010101601</w:t>
            </w:r>
          </w:p>
        </w:tc>
        <w:tc>
          <w:tcPr>
            <w:tcW w:w="69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2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C37B0C" w:rsidRPr="00062184" w:rsidRDefault="00C37B0C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9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5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科</w:t>
            </w:r>
            <w:r w:rsidRPr="00062184">
              <w:rPr>
                <w:w w:val="80"/>
                <w:szCs w:val="21"/>
              </w:rPr>
              <w:t>A</w:t>
            </w:r>
          </w:p>
          <w:p w:rsidR="00376042" w:rsidRPr="00062184" w:rsidRDefault="00376042" w:rsidP="003E1B4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209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多媒体</w:t>
            </w:r>
          </w:p>
        </w:tc>
      </w:tr>
      <w:tr w:rsidR="007B0AF7" w:rsidRPr="00062184" w:rsidTr="00B0114E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学年论文（第一次）</w:t>
            </w:r>
          </w:p>
        </w:tc>
        <w:tc>
          <w:tcPr>
            <w:tcW w:w="1599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2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3E1B4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3E1B4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3E1B44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经导师评阅后，</w:t>
            </w:r>
            <w:r w:rsidRPr="00062184">
              <w:rPr>
                <w:sz w:val="15"/>
                <w:szCs w:val="15"/>
              </w:rPr>
              <w:t xml:space="preserve"> 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673CE6" w:rsidRPr="00062184" w:rsidRDefault="00673CE6" w:rsidP="00A711ED">
      <w:pPr>
        <w:jc w:val="center"/>
        <w:rPr>
          <w:rFonts w:eastAsia="黑体"/>
          <w:sz w:val="28"/>
          <w:szCs w:val="28"/>
          <w:u w:val="single"/>
        </w:rPr>
        <w:sectPr w:rsidR="00673CE6" w:rsidRPr="00062184" w:rsidSect="007D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6042" w:rsidRPr="00062184" w:rsidRDefault="00376042" w:rsidP="00A711ED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062184">
        <w:rPr>
          <w:rFonts w:eastAsia="黑体"/>
          <w:sz w:val="28"/>
          <w:szCs w:val="28"/>
          <w:u w:val="single"/>
        </w:rPr>
        <w:t>美学</w:t>
      </w:r>
      <w:r w:rsidRPr="00062184">
        <w:rPr>
          <w:rFonts w:eastAsia="黑体"/>
          <w:sz w:val="28"/>
          <w:szCs w:val="28"/>
          <w:u w:val="single"/>
        </w:rPr>
        <w:t xml:space="preserve">   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       </w:t>
      </w:r>
      <w:r w:rsidRPr="00062184">
        <w:rPr>
          <w:rFonts w:eastAsia="黑体"/>
          <w:sz w:val="28"/>
          <w:szCs w:val="28"/>
        </w:rPr>
        <w:t>方向硕士生</w:t>
      </w:r>
    </w:p>
    <w:p w:rsidR="00376042" w:rsidRPr="00062184" w:rsidRDefault="00376042" w:rsidP="00A711ED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A711ED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4 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7"/>
        <w:gridCol w:w="1696"/>
        <w:gridCol w:w="746"/>
        <w:gridCol w:w="515"/>
        <w:gridCol w:w="647"/>
        <w:gridCol w:w="548"/>
        <w:gridCol w:w="692"/>
        <w:gridCol w:w="574"/>
        <w:gridCol w:w="915"/>
        <w:gridCol w:w="917"/>
        <w:gridCol w:w="1371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书法临摹与创作</w:t>
            </w:r>
          </w:p>
        </w:tc>
        <w:tc>
          <w:tcPr>
            <w:tcW w:w="1698" w:type="dxa"/>
            <w:vAlign w:val="center"/>
          </w:tcPr>
          <w:p w:rsidR="00376042" w:rsidRPr="00062184" w:rsidRDefault="007B0AF7" w:rsidP="00673CE6">
            <w:pPr>
              <w:jc w:val="center"/>
              <w:rPr>
                <w:szCs w:val="21"/>
              </w:rPr>
            </w:pPr>
            <w:r w:rsidRPr="007B0AF7">
              <w:rPr>
                <w:szCs w:val="21"/>
              </w:rPr>
              <w:t>1010106403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673CE6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B114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孙鹤</w:t>
            </w:r>
            <w:proofErr w:type="gramEnd"/>
          </w:p>
        </w:tc>
        <w:tc>
          <w:tcPr>
            <w:tcW w:w="92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673CE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A711ED"/>
    <w:p w:rsidR="00376042" w:rsidRPr="00062184" w:rsidRDefault="00376042" w:rsidP="00A711ED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3 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0"/>
        <w:gridCol w:w="1684"/>
        <w:gridCol w:w="737"/>
        <w:gridCol w:w="513"/>
        <w:gridCol w:w="640"/>
        <w:gridCol w:w="546"/>
        <w:gridCol w:w="699"/>
        <w:gridCol w:w="683"/>
        <w:gridCol w:w="900"/>
        <w:gridCol w:w="902"/>
        <w:gridCol w:w="1347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1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673CE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西方美学史专题研究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1010106202</w:t>
            </w:r>
          </w:p>
          <w:p w:rsidR="00673CE6" w:rsidRPr="00062184" w:rsidRDefault="00673CE6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1010106602</w:t>
            </w:r>
          </w:p>
        </w:tc>
        <w:tc>
          <w:tcPr>
            <w:tcW w:w="747" w:type="dxa"/>
            <w:vAlign w:val="center"/>
          </w:tcPr>
          <w:p w:rsidR="00673CE6" w:rsidRPr="00062184" w:rsidRDefault="00673CE6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673CE6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673CE6" w:rsidRPr="00062184" w:rsidRDefault="00673CE6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673CE6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徐文贵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673CE6">
            <w:pPr>
              <w:spacing w:line="240" w:lineRule="atLeast"/>
              <w:ind w:leftChars="-27" w:left="-57" w:right="-57"/>
              <w:jc w:val="center"/>
              <w:rPr>
                <w:szCs w:val="21"/>
              </w:rPr>
            </w:pPr>
            <w:r w:rsidRPr="00062184">
              <w:rPr>
                <w:spacing w:val="-8"/>
                <w:szCs w:val="21"/>
              </w:rPr>
              <w:t>中国艺术专题研究</w:t>
            </w:r>
          </w:p>
        </w:tc>
        <w:tc>
          <w:tcPr>
            <w:tcW w:w="1697" w:type="dxa"/>
            <w:vAlign w:val="center"/>
          </w:tcPr>
          <w:p w:rsidR="00376042" w:rsidRPr="00062184" w:rsidRDefault="0030205D" w:rsidP="00673CE6">
            <w:pPr>
              <w:jc w:val="center"/>
              <w:rPr>
                <w:szCs w:val="21"/>
              </w:rPr>
            </w:pPr>
            <w:r w:rsidRPr="0030205D">
              <w:rPr>
                <w:szCs w:val="21"/>
              </w:rPr>
              <w:t>1010106404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673CE6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赵强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673CE6">
            <w:pPr>
              <w:spacing w:line="240" w:lineRule="atLeast"/>
              <w:ind w:right="-57"/>
              <w:jc w:val="center"/>
              <w:rPr>
                <w:spacing w:val="-8"/>
                <w:szCs w:val="21"/>
              </w:rPr>
            </w:pPr>
            <w:r w:rsidRPr="00062184">
              <w:rPr>
                <w:spacing w:val="-8"/>
                <w:szCs w:val="21"/>
              </w:rPr>
              <w:t>声乐美学</w:t>
            </w:r>
          </w:p>
        </w:tc>
        <w:tc>
          <w:tcPr>
            <w:tcW w:w="1697" w:type="dxa"/>
            <w:vAlign w:val="center"/>
          </w:tcPr>
          <w:p w:rsidR="00376042" w:rsidRPr="00062184" w:rsidRDefault="0030205D" w:rsidP="00673CE6">
            <w:pPr>
              <w:jc w:val="center"/>
              <w:rPr>
                <w:szCs w:val="21"/>
              </w:rPr>
            </w:pPr>
            <w:r w:rsidRPr="0030205D">
              <w:rPr>
                <w:szCs w:val="21"/>
              </w:rPr>
              <w:t>1010106405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673CE6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康晨宇</w:t>
            </w:r>
            <w:proofErr w:type="gramEnd"/>
          </w:p>
        </w:tc>
        <w:tc>
          <w:tcPr>
            <w:tcW w:w="9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184AA1">
        <w:trPr>
          <w:trHeight w:val="967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</w:t>
            </w:r>
          </w:p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读书报告（第二次）</w:t>
            </w:r>
          </w:p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学期论文（第二次）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673CE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673CE6">
            <w:pPr>
              <w:jc w:val="center"/>
              <w:rPr>
                <w:szCs w:val="21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A711ED"/>
    <w:p w:rsidR="00376042" w:rsidRPr="00062184" w:rsidRDefault="00376042" w:rsidP="00A711ED"/>
    <w:p w:rsidR="00376042" w:rsidRPr="00062184" w:rsidRDefault="00376042" w:rsidP="00A711ED"/>
    <w:p w:rsidR="00376042" w:rsidRPr="00062184" w:rsidRDefault="00376042" w:rsidP="00A711ED"/>
    <w:p w:rsidR="00376042" w:rsidRPr="00062184" w:rsidRDefault="00376042" w:rsidP="00A711ED"/>
    <w:p w:rsidR="00376042" w:rsidRPr="00062184" w:rsidRDefault="00376042" w:rsidP="003703DE"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 w:rsidR="00376042" w:rsidRPr="00062184" w:rsidRDefault="00376042" w:rsidP="003703DE"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 w:rsidR="00376042" w:rsidRPr="00062184" w:rsidRDefault="00376042" w:rsidP="003703DE">
      <w:pPr>
        <w:spacing w:line="400" w:lineRule="exact"/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t>逻辑学</w:t>
      </w:r>
      <w:r w:rsidRPr="00062184">
        <w:rPr>
          <w:rFonts w:eastAsia="黑体"/>
          <w:sz w:val="28"/>
          <w:szCs w:val="28"/>
          <w:u w:val="single"/>
        </w:rPr>
        <w:t xml:space="preserve"> </w:t>
      </w:r>
      <w:r w:rsidRPr="00062184">
        <w:rPr>
          <w:rFonts w:eastAsia="黑体"/>
          <w:sz w:val="28"/>
          <w:szCs w:val="28"/>
        </w:rPr>
        <w:t>专业硕士生</w:t>
      </w:r>
    </w:p>
    <w:p w:rsidR="00376042" w:rsidRPr="00062184" w:rsidRDefault="00376042" w:rsidP="003703DE">
      <w:pPr>
        <w:spacing w:line="400" w:lineRule="exact"/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>2013-2014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3703DE">
      <w:pPr>
        <w:spacing w:line="400" w:lineRule="exact"/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>3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35"/>
        <w:gridCol w:w="1680"/>
        <w:gridCol w:w="725"/>
        <w:gridCol w:w="510"/>
        <w:gridCol w:w="647"/>
        <w:gridCol w:w="636"/>
        <w:gridCol w:w="680"/>
        <w:gridCol w:w="741"/>
        <w:gridCol w:w="881"/>
        <w:gridCol w:w="883"/>
        <w:gridCol w:w="1316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2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8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ind w:firstLine="2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法律逻辑研究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7E3AD5">
            <w:pPr>
              <w:ind w:firstLineChars="100" w:firstLine="210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1010104203</w:t>
            </w:r>
          </w:p>
          <w:p w:rsidR="00376042" w:rsidRPr="00062184" w:rsidRDefault="00376042" w:rsidP="007E3AD5">
            <w:pPr>
              <w:ind w:firstLineChars="100" w:firstLine="210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1010104603</w:t>
            </w:r>
          </w:p>
        </w:tc>
        <w:tc>
          <w:tcPr>
            <w:tcW w:w="72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7E3AD5">
            <w:pPr>
              <w:ind w:leftChars="-10" w:hangingChars="10" w:hanging="21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376042" w:rsidRPr="00062184" w:rsidRDefault="00376042" w:rsidP="007E3AD5">
            <w:pPr>
              <w:ind w:leftChars="-10" w:hangingChars="10" w:hanging="21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7E3AD5">
            <w:pPr>
              <w:ind w:firstLineChars="100" w:firstLine="210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A201</w:t>
            </w:r>
          </w:p>
        </w:tc>
        <w:tc>
          <w:tcPr>
            <w:tcW w:w="88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王洪</w:t>
            </w:r>
          </w:p>
        </w:tc>
        <w:tc>
          <w:tcPr>
            <w:tcW w:w="88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1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多媒体</w:t>
            </w:r>
          </w:p>
        </w:tc>
      </w:tr>
      <w:tr w:rsidR="007B0AF7" w:rsidRPr="00062184" w:rsidTr="00F0172B">
        <w:trPr>
          <w:trHeight w:val="529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中国逻辑史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1010104402</w:t>
            </w:r>
          </w:p>
        </w:tc>
        <w:tc>
          <w:tcPr>
            <w:tcW w:w="72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B114</w:t>
            </w:r>
          </w:p>
        </w:tc>
        <w:tc>
          <w:tcPr>
            <w:tcW w:w="88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徐海燕</w:t>
            </w:r>
          </w:p>
        </w:tc>
        <w:tc>
          <w:tcPr>
            <w:tcW w:w="88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131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多媒体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8-14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62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规范逻辑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1010104303</w:t>
            </w:r>
          </w:p>
        </w:tc>
        <w:tc>
          <w:tcPr>
            <w:tcW w:w="72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88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孔红</w:t>
            </w:r>
            <w:proofErr w:type="gramEnd"/>
          </w:p>
        </w:tc>
        <w:tc>
          <w:tcPr>
            <w:tcW w:w="88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1316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8-14</w:t>
            </w:r>
            <w:r w:rsidRPr="00062184">
              <w:rPr>
                <w:szCs w:val="21"/>
              </w:rPr>
              <w:t>周</w:t>
            </w:r>
          </w:p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法律逻辑方向限选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88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经导师评阅后，</w:t>
            </w:r>
            <w:r w:rsidRPr="00062184">
              <w:rPr>
                <w:sz w:val="15"/>
                <w:szCs w:val="15"/>
              </w:rPr>
              <w:t xml:space="preserve"> 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3703DE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3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1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5"/>
        <w:gridCol w:w="737"/>
        <w:gridCol w:w="513"/>
        <w:gridCol w:w="640"/>
        <w:gridCol w:w="546"/>
        <w:gridCol w:w="706"/>
        <w:gridCol w:w="683"/>
        <w:gridCol w:w="901"/>
        <w:gridCol w:w="1007"/>
        <w:gridCol w:w="1621"/>
      </w:tblGrid>
      <w:tr w:rsidR="007B0AF7" w:rsidRPr="00062184" w:rsidTr="00DB1663">
        <w:trPr>
          <w:cantSplit/>
          <w:trHeight w:val="769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62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DB1663">
        <w:trPr>
          <w:trHeight w:val="612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8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7E3AD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DB1663">
        <w:trPr>
          <w:trHeight w:val="606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马克思主义与科学方法论</w:t>
            </w:r>
          </w:p>
        </w:tc>
        <w:tc>
          <w:tcPr>
            <w:tcW w:w="168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376042" w:rsidRPr="00062184" w:rsidRDefault="00101B9A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数理逻辑</w:t>
            </w:r>
          </w:p>
        </w:tc>
        <w:tc>
          <w:tcPr>
            <w:tcW w:w="168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1010104202</w:t>
            </w:r>
          </w:p>
          <w:p w:rsidR="007E3AD5" w:rsidRPr="00062184" w:rsidRDefault="007E3AD5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1010104602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7E3AD5" w:rsidRPr="00062184" w:rsidRDefault="007E3AD5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7E3AD5" w:rsidRPr="00062184" w:rsidRDefault="007E3AD5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323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王洪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624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多媒体</w:t>
            </w: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西方逻辑史</w:t>
            </w:r>
          </w:p>
        </w:tc>
        <w:tc>
          <w:tcPr>
            <w:tcW w:w="168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1010104304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朱素梅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1624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周（形式逻辑方向限选</w:t>
            </w:r>
            <w:r w:rsidRPr="00062184">
              <w:rPr>
                <w:szCs w:val="21"/>
              </w:rPr>
              <w:t>)</w:t>
            </w:r>
            <w:r w:rsidRPr="00062184">
              <w:rPr>
                <w:szCs w:val="21"/>
              </w:rPr>
              <w:t>多媒体</w:t>
            </w: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认识论专题研究</w:t>
            </w:r>
          </w:p>
        </w:tc>
        <w:tc>
          <w:tcPr>
            <w:tcW w:w="168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1010104305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马抗美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624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周（科学方法论方向限选）</w:t>
            </w: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当代西方哲学（补课）</w:t>
            </w:r>
          </w:p>
        </w:tc>
        <w:tc>
          <w:tcPr>
            <w:tcW w:w="168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1070000704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A202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胡明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624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rFonts w:eastAsia="黑体"/>
                <w:szCs w:val="21"/>
              </w:rPr>
              <w:t>1-9</w:t>
            </w:r>
            <w:r w:rsidRPr="00062184">
              <w:rPr>
                <w:rFonts w:eastAsia="黑体"/>
                <w:szCs w:val="21"/>
              </w:rPr>
              <w:t>周（非哲学专业毕业生）</w:t>
            </w: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哲学前沿问题研究</w:t>
            </w:r>
          </w:p>
        </w:tc>
        <w:tc>
          <w:tcPr>
            <w:tcW w:w="168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1010101601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76042" w:rsidRPr="00062184" w:rsidRDefault="00376042" w:rsidP="007E3AD5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文兵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624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周多媒体</w:t>
            </w: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8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7E3AD5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8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76042" w:rsidRPr="00062184" w:rsidRDefault="00376042" w:rsidP="007E3AD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376042" w:rsidRPr="00062184" w:rsidRDefault="00376042" w:rsidP="007E3AD5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3703DE"/>
    <w:p w:rsidR="00376042" w:rsidRPr="00062184" w:rsidRDefault="00376042" w:rsidP="003703DE">
      <w:pPr>
        <w:spacing w:line="400" w:lineRule="exact"/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>法学理论</w:t>
      </w:r>
      <w:r w:rsidRPr="00062184">
        <w:rPr>
          <w:rFonts w:eastAsia="黑体"/>
          <w:sz w:val="28"/>
          <w:szCs w:val="28"/>
        </w:rPr>
        <w:t>专业（</w:t>
      </w:r>
      <w:r w:rsidRPr="00062184">
        <w:rPr>
          <w:rFonts w:eastAsia="黑体"/>
          <w:sz w:val="28"/>
          <w:szCs w:val="28"/>
          <w:u w:val="single"/>
        </w:rPr>
        <w:t>法律逻辑</w:t>
      </w:r>
      <w:r w:rsidRPr="00062184">
        <w:rPr>
          <w:rFonts w:eastAsia="黑体"/>
          <w:sz w:val="28"/>
          <w:szCs w:val="28"/>
        </w:rPr>
        <w:t>方向）硕士生</w:t>
      </w:r>
    </w:p>
    <w:p w:rsidR="00376042" w:rsidRPr="00062184" w:rsidRDefault="00376042" w:rsidP="003703DE">
      <w:pPr>
        <w:spacing w:line="400" w:lineRule="exact"/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>2013-2014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3703DE">
      <w:pPr>
        <w:spacing w:line="400" w:lineRule="exact"/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3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35"/>
        <w:gridCol w:w="1680"/>
        <w:gridCol w:w="725"/>
        <w:gridCol w:w="510"/>
        <w:gridCol w:w="647"/>
        <w:gridCol w:w="636"/>
        <w:gridCol w:w="680"/>
        <w:gridCol w:w="741"/>
        <w:gridCol w:w="881"/>
        <w:gridCol w:w="883"/>
        <w:gridCol w:w="1316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2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8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ind w:firstLine="2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法律逻辑研究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7E3AD5">
            <w:pPr>
              <w:ind w:firstLineChars="100" w:firstLine="210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1010104203</w:t>
            </w:r>
          </w:p>
          <w:p w:rsidR="00376042" w:rsidRPr="00062184" w:rsidRDefault="00376042" w:rsidP="007E3AD5">
            <w:pPr>
              <w:ind w:firstLineChars="100" w:firstLine="210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1010104603</w:t>
            </w:r>
          </w:p>
        </w:tc>
        <w:tc>
          <w:tcPr>
            <w:tcW w:w="72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7E3AD5">
            <w:pPr>
              <w:ind w:leftChars="-10" w:hangingChars="10" w:hanging="21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376042" w:rsidRPr="00062184" w:rsidRDefault="00376042" w:rsidP="007E3AD5">
            <w:pPr>
              <w:ind w:leftChars="-10" w:hangingChars="10" w:hanging="21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7E3AD5">
            <w:pPr>
              <w:ind w:firstLineChars="100" w:firstLine="210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A201</w:t>
            </w:r>
          </w:p>
        </w:tc>
        <w:tc>
          <w:tcPr>
            <w:tcW w:w="88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王洪</w:t>
            </w:r>
          </w:p>
        </w:tc>
        <w:tc>
          <w:tcPr>
            <w:tcW w:w="88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1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周多媒体</w:t>
            </w:r>
          </w:p>
        </w:tc>
      </w:tr>
      <w:tr w:rsidR="007B0AF7" w:rsidRPr="00062184" w:rsidTr="00F0172B">
        <w:trPr>
          <w:trHeight w:val="762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规范逻辑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1010104303</w:t>
            </w:r>
          </w:p>
        </w:tc>
        <w:tc>
          <w:tcPr>
            <w:tcW w:w="72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限选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88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孔红</w:t>
            </w:r>
            <w:proofErr w:type="gramEnd"/>
          </w:p>
        </w:tc>
        <w:tc>
          <w:tcPr>
            <w:tcW w:w="88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1316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8-14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88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经导师评阅后，</w:t>
            </w:r>
            <w:r w:rsidRPr="00062184">
              <w:rPr>
                <w:sz w:val="15"/>
                <w:szCs w:val="15"/>
              </w:rPr>
              <w:t xml:space="preserve"> 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3703DE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</w:t>
      </w:r>
      <w:r w:rsidR="00C21E85" w:rsidRPr="00062184">
        <w:rPr>
          <w:rFonts w:eastAsia="华文行楷"/>
          <w:sz w:val="28"/>
          <w:szCs w:val="28"/>
        </w:rPr>
        <w:t>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4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1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2"/>
        <w:gridCol w:w="1689"/>
        <w:gridCol w:w="741"/>
        <w:gridCol w:w="514"/>
        <w:gridCol w:w="643"/>
        <w:gridCol w:w="547"/>
        <w:gridCol w:w="702"/>
        <w:gridCol w:w="636"/>
        <w:gridCol w:w="907"/>
        <w:gridCol w:w="1014"/>
        <w:gridCol w:w="1635"/>
      </w:tblGrid>
      <w:tr w:rsidR="007B0AF7" w:rsidRPr="00062184" w:rsidTr="00DB1663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1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DB1663">
        <w:trPr>
          <w:trHeight w:val="61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9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1014" w:type="dxa"/>
            <w:vAlign w:val="center"/>
          </w:tcPr>
          <w:p w:rsidR="00376042" w:rsidRPr="00062184" w:rsidRDefault="00376042" w:rsidP="007E3AD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DB1663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9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马克思主义与科学方法论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376042" w:rsidRPr="00062184" w:rsidRDefault="00101B9A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0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10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9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数理逻辑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1010104602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323</w:t>
            </w:r>
          </w:p>
        </w:tc>
        <w:tc>
          <w:tcPr>
            <w:tcW w:w="90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王</w:t>
            </w:r>
            <w:r w:rsidRPr="00062184">
              <w:rPr>
                <w:szCs w:val="21"/>
              </w:rPr>
              <w:t xml:space="preserve">  </w:t>
            </w:r>
            <w:r w:rsidRPr="00062184">
              <w:rPr>
                <w:szCs w:val="21"/>
              </w:rPr>
              <w:t>洪</w:t>
            </w:r>
          </w:p>
        </w:tc>
        <w:tc>
          <w:tcPr>
            <w:tcW w:w="10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周多媒体</w:t>
            </w: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69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补修课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692" w:type="dxa"/>
            <w:vAlign w:val="center"/>
          </w:tcPr>
          <w:p w:rsidR="00376042" w:rsidRPr="00062184" w:rsidRDefault="00376042" w:rsidP="007E3AD5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76042" w:rsidRPr="00062184" w:rsidRDefault="00376042" w:rsidP="007E3AD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10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376042" w:rsidRPr="00062184" w:rsidRDefault="00376042" w:rsidP="007E3AD5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7E3AD5" w:rsidRPr="00062184" w:rsidRDefault="007E3AD5" w:rsidP="002C3747">
      <w:pPr>
        <w:jc w:val="center"/>
        <w:rPr>
          <w:rFonts w:eastAsia="黑体"/>
          <w:i/>
          <w:sz w:val="28"/>
          <w:szCs w:val="28"/>
          <w:u w:val="single"/>
        </w:rPr>
        <w:sectPr w:rsidR="007E3AD5" w:rsidRPr="00062184" w:rsidSect="007D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6042" w:rsidRPr="00062184" w:rsidRDefault="00376042" w:rsidP="002C3747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i/>
          <w:sz w:val="28"/>
          <w:szCs w:val="28"/>
          <w:u w:val="single"/>
        </w:rPr>
        <w:lastRenderedPageBreak/>
        <w:t xml:space="preserve">  </w:t>
      </w:r>
      <w:r w:rsidRPr="00062184">
        <w:rPr>
          <w:rFonts w:eastAsia="黑体"/>
          <w:sz w:val="28"/>
          <w:szCs w:val="28"/>
          <w:u w:val="single"/>
        </w:rPr>
        <w:t xml:space="preserve">    </w:t>
      </w:r>
      <w:r w:rsidRPr="00062184">
        <w:rPr>
          <w:rFonts w:eastAsia="黑体"/>
          <w:sz w:val="28"/>
          <w:szCs w:val="28"/>
          <w:u w:val="single"/>
        </w:rPr>
        <w:t>法学理论</w:t>
      </w:r>
      <w:r w:rsidRPr="00062184">
        <w:rPr>
          <w:rFonts w:eastAsia="黑体"/>
          <w:sz w:val="28"/>
          <w:szCs w:val="28"/>
          <w:u w:val="single"/>
        </w:rPr>
        <w:t xml:space="preserve">  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   </w:t>
      </w:r>
      <w:r w:rsidRPr="00062184">
        <w:rPr>
          <w:rFonts w:eastAsia="黑体"/>
          <w:sz w:val="28"/>
          <w:szCs w:val="28"/>
          <w:u w:val="single"/>
        </w:rPr>
        <w:t>法治文化</w:t>
      </w:r>
      <w:r w:rsidRPr="00062184">
        <w:rPr>
          <w:rFonts w:eastAsia="黑体"/>
          <w:sz w:val="28"/>
          <w:szCs w:val="28"/>
          <w:u w:val="single"/>
        </w:rPr>
        <w:t xml:space="preserve">       </w:t>
      </w:r>
      <w:r w:rsidRPr="00062184">
        <w:rPr>
          <w:rFonts w:eastAsia="黑体"/>
          <w:sz w:val="28"/>
          <w:szCs w:val="28"/>
        </w:rPr>
        <w:t>方向硕士生</w:t>
      </w:r>
    </w:p>
    <w:p w:rsidR="00376042" w:rsidRPr="00062184" w:rsidRDefault="00376042" w:rsidP="002C3747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2C3747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7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2C3747">
      <w:r w:rsidRPr="00062184">
        <w:t>注：可</w:t>
      </w:r>
      <w:r w:rsidR="00C85365" w:rsidRPr="00062184">
        <w:t>选修</w:t>
      </w:r>
      <w:r w:rsidRPr="00062184">
        <w:t>或限选其他方向、专业课程。</w:t>
      </w:r>
    </w:p>
    <w:p w:rsidR="00376042" w:rsidRPr="00062184" w:rsidRDefault="00376042" w:rsidP="002C3747"/>
    <w:p w:rsidR="00376042" w:rsidRPr="00062184" w:rsidRDefault="00376042" w:rsidP="002C3747"/>
    <w:p w:rsidR="00376042" w:rsidRPr="00062184" w:rsidRDefault="00376042" w:rsidP="002C3747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6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1"/>
        <w:gridCol w:w="1689"/>
        <w:gridCol w:w="741"/>
        <w:gridCol w:w="514"/>
        <w:gridCol w:w="643"/>
        <w:gridCol w:w="547"/>
        <w:gridCol w:w="701"/>
        <w:gridCol w:w="632"/>
        <w:gridCol w:w="906"/>
        <w:gridCol w:w="908"/>
        <w:gridCol w:w="1358"/>
      </w:tblGrid>
      <w:tr w:rsidR="007B0AF7" w:rsidRPr="00062184" w:rsidTr="00DB1663">
        <w:trPr>
          <w:cantSplit/>
          <w:trHeight w:val="769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DB1663">
        <w:trPr>
          <w:trHeight w:val="612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32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08" w:type="dxa"/>
            <w:vAlign w:val="center"/>
          </w:tcPr>
          <w:p w:rsidR="00376042" w:rsidRPr="00062184" w:rsidRDefault="00376042" w:rsidP="007E3AD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DB1663">
        <w:trPr>
          <w:trHeight w:val="606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32" w:type="dxa"/>
            <w:vAlign w:val="center"/>
          </w:tcPr>
          <w:p w:rsidR="00376042" w:rsidRPr="00062184" w:rsidRDefault="00D07C96" w:rsidP="007E3AD5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908" w:type="dxa"/>
            <w:vAlign w:val="center"/>
          </w:tcPr>
          <w:p w:rsidR="00376042" w:rsidRPr="00062184" w:rsidRDefault="00376042" w:rsidP="007E3AD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DB1663">
        <w:trPr>
          <w:trHeight w:val="606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法治文化理论与实务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1030170203</w:t>
            </w:r>
          </w:p>
          <w:p w:rsidR="007E3AD5" w:rsidRPr="00062184" w:rsidRDefault="007E3AD5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1030170603</w:t>
            </w:r>
          </w:p>
        </w:tc>
        <w:tc>
          <w:tcPr>
            <w:tcW w:w="74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A87A7F" w:rsidRPr="00062184" w:rsidRDefault="00A87A7F" w:rsidP="007E3AD5">
            <w:pPr>
              <w:jc w:val="center"/>
              <w:rPr>
                <w:szCs w:val="21"/>
              </w:rPr>
            </w:pPr>
            <w:r w:rsidRPr="00062184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A87A7F" w:rsidRPr="00062184" w:rsidRDefault="00A87A7F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32" w:type="dxa"/>
            <w:vAlign w:val="center"/>
          </w:tcPr>
          <w:p w:rsidR="00376042" w:rsidRPr="00062184" w:rsidRDefault="00376042" w:rsidP="007E3AD5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B114</w:t>
            </w:r>
          </w:p>
        </w:tc>
        <w:tc>
          <w:tcPr>
            <w:tcW w:w="906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刘斌等</w:t>
            </w:r>
          </w:p>
        </w:tc>
        <w:tc>
          <w:tcPr>
            <w:tcW w:w="908" w:type="dxa"/>
            <w:vAlign w:val="center"/>
          </w:tcPr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376042" w:rsidRPr="00062184" w:rsidRDefault="00376042" w:rsidP="007E3AD5">
            <w:pPr>
              <w:ind w:firstLineChars="100" w:firstLine="210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1-11</w:t>
            </w:r>
            <w:r w:rsidRPr="00062184">
              <w:rPr>
                <w:szCs w:val="21"/>
              </w:rPr>
              <w:t>周</w:t>
            </w:r>
          </w:p>
          <w:p w:rsidR="00376042" w:rsidRPr="00062184" w:rsidRDefault="00376042" w:rsidP="007E3AD5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多媒体</w:t>
            </w:r>
          </w:p>
        </w:tc>
      </w:tr>
      <w:tr w:rsidR="007B0AF7" w:rsidRPr="00062184" w:rsidTr="00DB1663">
        <w:trPr>
          <w:trHeight w:val="738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691" w:type="dxa"/>
            <w:vAlign w:val="center"/>
          </w:tcPr>
          <w:p w:rsidR="00376042" w:rsidRPr="00062184" w:rsidRDefault="00376042" w:rsidP="00721C47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721C47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89" w:type="dxa"/>
            <w:vAlign w:val="center"/>
          </w:tcPr>
          <w:p w:rsidR="00376042" w:rsidRPr="00062184" w:rsidRDefault="00376042" w:rsidP="00721C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376042" w:rsidRPr="00062184" w:rsidRDefault="00376042" w:rsidP="00721C47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721C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3" w:type="dxa"/>
            <w:vAlign w:val="center"/>
          </w:tcPr>
          <w:p w:rsidR="00376042" w:rsidRPr="00062184" w:rsidRDefault="00376042" w:rsidP="00721C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7" w:type="dxa"/>
            <w:vAlign w:val="center"/>
          </w:tcPr>
          <w:p w:rsidR="00376042" w:rsidRPr="00062184" w:rsidRDefault="00376042" w:rsidP="00721C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1" w:type="dxa"/>
            <w:vAlign w:val="center"/>
          </w:tcPr>
          <w:p w:rsidR="00376042" w:rsidRPr="00062184" w:rsidRDefault="00376042" w:rsidP="00721C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2" w:type="dxa"/>
            <w:vAlign w:val="center"/>
          </w:tcPr>
          <w:p w:rsidR="00376042" w:rsidRPr="00062184" w:rsidRDefault="00376042" w:rsidP="00721C47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06" w:type="dxa"/>
            <w:vAlign w:val="center"/>
          </w:tcPr>
          <w:p w:rsidR="00376042" w:rsidRPr="00062184" w:rsidRDefault="00376042" w:rsidP="00721C47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08" w:type="dxa"/>
            <w:vAlign w:val="center"/>
          </w:tcPr>
          <w:p w:rsidR="00376042" w:rsidRPr="00062184" w:rsidRDefault="00376042" w:rsidP="00721C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58" w:type="dxa"/>
            <w:vAlign w:val="center"/>
          </w:tcPr>
          <w:p w:rsidR="00376042" w:rsidRPr="00062184" w:rsidRDefault="00376042" w:rsidP="00721C47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A87A7F" w:rsidRPr="00062184" w:rsidRDefault="00A87A7F" w:rsidP="00EF477C">
      <w:pPr>
        <w:jc w:val="center"/>
        <w:rPr>
          <w:rFonts w:eastAsia="黑体"/>
          <w:sz w:val="28"/>
          <w:szCs w:val="28"/>
          <w:u w:val="single"/>
        </w:rPr>
        <w:sectPr w:rsidR="00A87A7F" w:rsidRPr="00062184" w:rsidSect="007D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6042" w:rsidRPr="00062184" w:rsidRDefault="00376042" w:rsidP="00EF477C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062184">
        <w:rPr>
          <w:rFonts w:eastAsia="黑体"/>
          <w:sz w:val="28"/>
          <w:szCs w:val="28"/>
          <w:u w:val="single"/>
        </w:rPr>
        <w:t>法学理论</w:t>
      </w:r>
      <w:r w:rsidRPr="00062184">
        <w:rPr>
          <w:rFonts w:eastAsia="黑体"/>
          <w:sz w:val="28"/>
          <w:szCs w:val="28"/>
          <w:u w:val="single"/>
        </w:rPr>
        <w:t xml:space="preserve">     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   </w:t>
      </w:r>
      <w:r w:rsidRPr="00062184">
        <w:rPr>
          <w:rFonts w:eastAsia="黑体"/>
          <w:sz w:val="28"/>
          <w:szCs w:val="28"/>
          <w:u w:val="single"/>
        </w:rPr>
        <w:t>法律语言学</w:t>
      </w:r>
      <w:r w:rsidRPr="00062184">
        <w:rPr>
          <w:rFonts w:eastAsia="黑体"/>
          <w:sz w:val="28"/>
          <w:szCs w:val="28"/>
          <w:u w:val="single"/>
        </w:rPr>
        <w:t xml:space="preserve">       </w:t>
      </w:r>
      <w:r w:rsidRPr="00062184">
        <w:rPr>
          <w:rFonts w:eastAsia="黑体"/>
          <w:sz w:val="28"/>
          <w:szCs w:val="28"/>
        </w:rPr>
        <w:t>方向硕士生</w:t>
      </w:r>
    </w:p>
    <w:p w:rsidR="00376042" w:rsidRPr="00062184" w:rsidRDefault="00376042" w:rsidP="00EF477C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EF477C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 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1009"/>
        <w:gridCol w:w="829"/>
        <w:gridCol w:w="1376"/>
      </w:tblGrid>
      <w:tr w:rsidR="007B0AF7" w:rsidRPr="00062184" w:rsidTr="0030205D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30205D">
        <w:trPr>
          <w:trHeight w:val="606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0205D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司法语言专题研究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A87A7F">
            <w:pPr>
              <w:autoSpaceDN w:val="0"/>
              <w:jc w:val="center"/>
              <w:textAlignment w:val="center"/>
              <w:rPr>
                <w:szCs w:val="21"/>
              </w:rPr>
            </w:pPr>
            <w:r w:rsidRPr="00062184">
              <w:rPr>
                <w:szCs w:val="21"/>
              </w:rPr>
              <w:t>1030123304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A87A7F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323</w:t>
            </w:r>
          </w:p>
        </w:tc>
        <w:tc>
          <w:tcPr>
            <w:tcW w:w="100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张彦、杨凤仙、崔玉珍</w:t>
            </w:r>
          </w:p>
        </w:tc>
        <w:tc>
          <w:tcPr>
            <w:tcW w:w="82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0205D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A87A7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82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A87A7F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EF477C"/>
    <w:p w:rsidR="00376042" w:rsidRPr="00062184" w:rsidRDefault="00376042" w:rsidP="00EF477C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 4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B0AF7" w:rsidRPr="00062184" w:rsidTr="003B7E6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3B7E68">
        <w:trPr>
          <w:trHeight w:val="61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A87A7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B7E68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B7E68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A87A7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B7E68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司法语言专题研究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1030123304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A87A7F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张彦、杨凤仙、崔玉珍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B7E68">
        <w:trPr>
          <w:trHeight w:val="70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</w:t>
            </w:r>
          </w:p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语用学研究</w:t>
            </w:r>
          </w:p>
        </w:tc>
        <w:tc>
          <w:tcPr>
            <w:tcW w:w="1697" w:type="dxa"/>
            <w:vAlign w:val="center"/>
          </w:tcPr>
          <w:p w:rsidR="00376042" w:rsidRPr="00062184" w:rsidRDefault="0030205D" w:rsidP="00A87A7F">
            <w:pPr>
              <w:autoSpaceDN w:val="0"/>
              <w:jc w:val="center"/>
              <w:textAlignment w:val="center"/>
              <w:rPr>
                <w:szCs w:val="21"/>
              </w:rPr>
            </w:pPr>
            <w:r w:rsidRPr="0030205D">
              <w:rPr>
                <w:szCs w:val="21"/>
              </w:rPr>
              <w:t>1030123415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A87A7F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科</w:t>
            </w:r>
            <w:r w:rsidRPr="00062184">
              <w:rPr>
                <w:w w:val="80"/>
                <w:szCs w:val="21"/>
              </w:rPr>
              <w:t>A</w:t>
            </w:r>
          </w:p>
          <w:p w:rsidR="00376042" w:rsidRPr="00062184" w:rsidRDefault="00376042" w:rsidP="00A87A7F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崔玉珍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B7E68">
        <w:trPr>
          <w:trHeight w:val="22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EF477C"/>
    <w:p w:rsidR="00376042" w:rsidRPr="00062184" w:rsidRDefault="00376042" w:rsidP="00EF477C"/>
    <w:p w:rsidR="00376042" w:rsidRPr="00062184" w:rsidRDefault="00376042" w:rsidP="00EF477C"/>
    <w:p w:rsidR="00376042" w:rsidRPr="00062184" w:rsidRDefault="00376042" w:rsidP="00EF477C"/>
    <w:p w:rsidR="00376042" w:rsidRPr="00062184" w:rsidRDefault="00376042" w:rsidP="00EF477C"/>
    <w:p w:rsidR="00376042" w:rsidRPr="00062184" w:rsidRDefault="00376042" w:rsidP="00A24343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062184">
        <w:rPr>
          <w:rFonts w:eastAsia="黑体"/>
          <w:sz w:val="28"/>
          <w:szCs w:val="28"/>
          <w:u w:val="single"/>
        </w:rPr>
        <w:t>法学理论</w:t>
      </w:r>
      <w:r w:rsidRPr="00062184">
        <w:rPr>
          <w:rFonts w:eastAsia="黑体"/>
          <w:sz w:val="28"/>
          <w:szCs w:val="28"/>
          <w:u w:val="single"/>
        </w:rPr>
        <w:t xml:space="preserve"> 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 </w:t>
      </w:r>
      <w:r w:rsidRPr="00062184">
        <w:rPr>
          <w:rFonts w:eastAsia="黑体"/>
          <w:sz w:val="28"/>
          <w:szCs w:val="28"/>
          <w:u w:val="single"/>
        </w:rPr>
        <w:t>法治与文学</w:t>
      </w:r>
      <w:r w:rsidRPr="00062184">
        <w:rPr>
          <w:rFonts w:eastAsia="黑体"/>
          <w:sz w:val="28"/>
          <w:szCs w:val="28"/>
          <w:u w:val="single"/>
        </w:rPr>
        <w:t xml:space="preserve">   </w:t>
      </w:r>
      <w:r w:rsidRPr="00062184">
        <w:rPr>
          <w:rFonts w:eastAsia="黑体"/>
          <w:sz w:val="28"/>
          <w:szCs w:val="28"/>
        </w:rPr>
        <w:t>方向硕士生</w:t>
      </w:r>
    </w:p>
    <w:p w:rsidR="00376042" w:rsidRPr="00062184" w:rsidRDefault="00376042" w:rsidP="00A24343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</w:t>
      </w:r>
      <w:r w:rsidR="0049199A" w:rsidRPr="00062184">
        <w:rPr>
          <w:rFonts w:eastAsia="黑体"/>
          <w:sz w:val="28"/>
          <w:szCs w:val="28"/>
        </w:rPr>
        <w:t>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</w:t>
      </w:r>
      <w:r w:rsidR="0049199A" w:rsidRPr="00062184">
        <w:rPr>
          <w:rFonts w:eastAsia="黑体"/>
          <w:sz w:val="28"/>
          <w:szCs w:val="28"/>
        </w:rPr>
        <w:t>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A24343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 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学年论文（第二次）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62184">
              <w:rPr>
                <w:sz w:val="18"/>
                <w:szCs w:val="18"/>
              </w:rPr>
              <w:t>经导师评阅后，</w:t>
            </w:r>
            <w:r w:rsidRPr="00062184">
              <w:rPr>
                <w:sz w:val="18"/>
                <w:szCs w:val="18"/>
              </w:rPr>
              <w:t xml:space="preserve"> 15</w:t>
            </w:r>
            <w:r w:rsidRPr="00062184">
              <w:rPr>
                <w:sz w:val="18"/>
                <w:szCs w:val="18"/>
              </w:rPr>
              <w:t>周前统一交</w:t>
            </w:r>
            <w:proofErr w:type="gramStart"/>
            <w:r w:rsidRPr="00062184">
              <w:rPr>
                <w:sz w:val="18"/>
                <w:szCs w:val="18"/>
              </w:rPr>
              <w:t>研</w:t>
            </w:r>
            <w:proofErr w:type="gramEnd"/>
            <w:r w:rsidRPr="00062184">
              <w:rPr>
                <w:sz w:val="18"/>
                <w:szCs w:val="18"/>
              </w:rPr>
              <w:t>工办</w:t>
            </w:r>
          </w:p>
        </w:tc>
      </w:tr>
    </w:tbl>
    <w:p w:rsidR="00376042" w:rsidRPr="00062184" w:rsidRDefault="00376042" w:rsidP="00A24343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 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477"/>
        <w:gridCol w:w="540"/>
        <w:gridCol w:w="788"/>
        <w:gridCol w:w="1003"/>
        <w:gridCol w:w="831"/>
        <w:gridCol w:w="1374"/>
      </w:tblGrid>
      <w:tr w:rsidR="007B0AF7" w:rsidRPr="00062184" w:rsidTr="00A87A7F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7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A87A7F">
        <w:trPr>
          <w:trHeight w:val="61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47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31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A87A7F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47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一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376042" w:rsidRPr="00062184" w:rsidRDefault="0006669C" w:rsidP="00F0172B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100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831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1-4</w:t>
            </w:r>
            <w:r w:rsidRPr="00062184">
              <w:rPr>
                <w:szCs w:val="21"/>
              </w:rPr>
              <w:t>周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5-8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A87A7F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47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788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各学院</w:t>
            </w:r>
          </w:p>
        </w:tc>
        <w:tc>
          <w:tcPr>
            <w:tcW w:w="831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A87A7F">
        <w:trPr>
          <w:trHeight w:val="2070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法治文学专题研究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1030170202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1030171602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A87A7F" w:rsidRPr="00062184" w:rsidRDefault="00A87A7F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A87A7F" w:rsidRPr="00062184" w:rsidRDefault="00A87A7F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47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54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B114</w:t>
            </w:r>
          </w:p>
        </w:tc>
        <w:tc>
          <w:tcPr>
            <w:tcW w:w="100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赵文彤（</w:t>
            </w:r>
            <w:r w:rsidR="00A87A7F" w:rsidRPr="00062184">
              <w:rPr>
                <w:rFonts w:hint="eastAsia"/>
                <w:szCs w:val="21"/>
              </w:rPr>
              <w:t>2</w:t>
            </w:r>
            <w:r w:rsidRPr="00062184">
              <w:rPr>
                <w:szCs w:val="21"/>
              </w:rPr>
              <w:t>次）、盛百卉（</w:t>
            </w:r>
            <w:r w:rsidR="00A87A7F" w:rsidRPr="00062184">
              <w:rPr>
                <w:szCs w:val="21"/>
              </w:rPr>
              <w:t>2</w:t>
            </w:r>
            <w:r w:rsidRPr="00062184">
              <w:rPr>
                <w:szCs w:val="21"/>
              </w:rPr>
              <w:t>次）、黄震云（其余）</w:t>
            </w:r>
          </w:p>
        </w:tc>
        <w:tc>
          <w:tcPr>
            <w:tcW w:w="831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616F2A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1-15</w:t>
            </w:r>
            <w:r w:rsidR="00376042" w:rsidRPr="00062184">
              <w:rPr>
                <w:szCs w:val="21"/>
              </w:rPr>
              <w:t>周</w:t>
            </w:r>
          </w:p>
        </w:tc>
      </w:tr>
      <w:tr w:rsidR="007B0AF7" w:rsidRPr="00062184" w:rsidTr="00A87A7F">
        <w:trPr>
          <w:trHeight w:val="311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kern w:val="0"/>
                <w:szCs w:val="21"/>
              </w:rPr>
              <w:t>法治影视作品专题</w:t>
            </w:r>
          </w:p>
        </w:tc>
        <w:tc>
          <w:tcPr>
            <w:tcW w:w="1697" w:type="dxa"/>
            <w:vAlign w:val="center"/>
          </w:tcPr>
          <w:p w:rsidR="00376042" w:rsidRPr="00062184" w:rsidRDefault="00831973" w:rsidP="00831973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1030171402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A87A7F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A87A7F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47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B114</w:t>
            </w:r>
          </w:p>
        </w:tc>
        <w:tc>
          <w:tcPr>
            <w:tcW w:w="100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宋庆宝</w:t>
            </w:r>
            <w:proofErr w:type="gramEnd"/>
          </w:p>
        </w:tc>
        <w:tc>
          <w:tcPr>
            <w:tcW w:w="831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</w:p>
        </w:tc>
      </w:tr>
      <w:tr w:rsidR="007B0AF7" w:rsidRPr="00062184" w:rsidTr="00A87A7F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100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831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A87A7F" w:rsidRPr="00062184" w:rsidRDefault="00A87A7F" w:rsidP="00715571">
      <w:pPr>
        <w:jc w:val="center"/>
        <w:rPr>
          <w:rFonts w:eastAsia="黑体"/>
          <w:sz w:val="28"/>
          <w:szCs w:val="28"/>
          <w:u w:val="single"/>
        </w:rPr>
        <w:sectPr w:rsidR="00A87A7F" w:rsidRPr="00062184" w:rsidSect="007D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6042" w:rsidRPr="00062184" w:rsidRDefault="00376042" w:rsidP="00715571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062184">
        <w:rPr>
          <w:rFonts w:eastAsia="黑体"/>
          <w:sz w:val="28"/>
          <w:szCs w:val="28"/>
          <w:u w:val="single"/>
        </w:rPr>
        <w:t>中国近现代史</w:t>
      </w:r>
      <w:r w:rsidRPr="00062184">
        <w:rPr>
          <w:rFonts w:eastAsia="黑体"/>
          <w:sz w:val="28"/>
          <w:szCs w:val="28"/>
          <w:u w:val="single"/>
        </w:rPr>
        <w:t xml:space="preserve">      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          </w:t>
      </w:r>
      <w:r w:rsidRPr="00062184">
        <w:rPr>
          <w:rFonts w:eastAsia="黑体"/>
          <w:sz w:val="28"/>
          <w:szCs w:val="28"/>
        </w:rPr>
        <w:t>方向硕士生</w:t>
      </w:r>
    </w:p>
    <w:p w:rsidR="00376042" w:rsidRPr="00062184" w:rsidRDefault="00376042" w:rsidP="00715571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715571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4 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695"/>
        <w:gridCol w:w="1692"/>
        <w:gridCol w:w="743"/>
        <w:gridCol w:w="457"/>
        <w:gridCol w:w="743"/>
        <w:gridCol w:w="547"/>
        <w:gridCol w:w="689"/>
        <w:gridCol w:w="580"/>
        <w:gridCol w:w="909"/>
        <w:gridCol w:w="911"/>
        <w:gridCol w:w="1362"/>
      </w:tblGrid>
      <w:tr w:rsidR="007B0AF7" w:rsidRPr="00062184" w:rsidTr="00FF1F86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45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1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3E650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F1F86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9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4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F1F86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民国史研究</w:t>
            </w:r>
          </w:p>
        </w:tc>
        <w:tc>
          <w:tcPr>
            <w:tcW w:w="1695" w:type="dxa"/>
            <w:vAlign w:val="center"/>
          </w:tcPr>
          <w:p w:rsidR="00376042" w:rsidRPr="00062184" w:rsidRDefault="00376042" w:rsidP="00A87A7F">
            <w:pPr>
              <w:jc w:val="center"/>
              <w:rPr>
                <w:rFonts w:eastAsia="仿宋"/>
                <w:szCs w:val="21"/>
              </w:rPr>
            </w:pPr>
            <w:r w:rsidRPr="00062184">
              <w:rPr>
                <w:rFonts w:eastAsia="仿宋"/>
                <w:szCs w:val="21"/>
              </w:rPr>
              <w:t>1060107203</w:t>
            </w:r>
          </w:p>
          <w:p w:rsidR="00A87A7F" w:rsidRPr="00062184" w:rsidRDefault="00A87A7F" w:rsidP="00A87A7F">
            <w:pPr>
              <w:jc w:val="center"/>
              <w:rPr>
                <w:szCs w:val="21"/>
              </w:rPr>
            </w:pPr>
            <w:r w:rsidRPr="00062184">
              <w:rPr>
                <w:rFonts w:eastAsia="仿宋"/>
                <w:szCs w:val="21"/>
              </w:rPr>
              <w:t>1060107603</w:t>
            </w:r>
          </w:p>
        </w:tc>
        <w:tc>
          <w:tcPr>
            <w:tcW w:w="74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A87A7F" w:rsidRPr="00062184" w:rsidRDefault="00A87A7F" w:rsidP="00A87A7F">
            <w:pPr>
              <w:jc w:val="center"/>
              <w:rPr>
                <w:szCs w:val="21"/>
              </w:rPr>
            </w:pPr>
            <w:r w:rsidRPr="00062184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A87A7F" w:rsidRPr="00062184" w:rsidRDefault="00A87A7F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A87A7F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B103</w:t>
            </w:r>
          </w:p>
        </w:tc>
        <w:tc>
          <w:tcPr>
            <w:tcW w:w="913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邓文初</w:t>
            </w:r>
          </w:p>
        </w:tc>
        <w:tc>
          <w:tcPr>
            <w:tcW w:w="915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376042" w:rsidRPr="00062184" w:rsidRDefault="00376042" w:rsidP="00A87A7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1-11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F1F86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650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学年论文（第二次）</w:t>
            </w:r>
          </w:p>
        </w:tc>
        <w:tc>
          <w:tcPr>
            <w:tcW w:w="169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45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1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1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3E650B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4 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6"/>
        <w:gridCol w:w="1683"/>
        <w:gridCol w:w="736"/>
        <w:gridCol w:w="513"/>
        <w:gridCol w:w="640"/>
        <w:gridCol w:w="546"/>
        <w:gridCol w:w="706"/>
        <w:gridCol w:w="683"/>
        <w:gridCol w:w="899"/>
        <w:gridCol w:w="901"/>
        <w:gridCol w:w="1349"/>
      </w:tblGrid>
      <w:tr w:rsidR="007B0AF7" w:rsidRPr="00062184" w:rsidTr="00882B8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3E650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882B88">
        <w:trPr>
          <w:trHeight w:val="61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82B88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一</w:t>
            </w:r>
          </w:p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82B88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82B88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rFonts w:eastAsia="仿宋"/>
                <w:szCs w:val="21"/>
              </w:rPr>
              <w:t>1060107407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972DA4">
            <w:pPr>
              <w:ind w:firstLineChars="150" w:firstLine="315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82B88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中苏关系史专题</w:t>
            </w:r>
          </w:p>
        </w:tc>
        <w:tc>
          <w:tcPr>
            <w:tcW w:w="1697" w:type="dxa"/>
            <w:vAlign w:val="center"/>
          </w:tcPr>
          <w:p w:rsidR="00376042" w:rsidRPr="00062184" w:rsidRDefault="00831973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1010107409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金雁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B7E68">
        <w:trPr>
          <w:trHeight w:val="645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</w:t>
            </w:r>
          </w:p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近代中国社会史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rFonts w:eastAsia="仿宋"/>
                <w:szCs w:val="21"/>
              </w:rPr>
              <w:t>1060107402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82B88">
        <w:trPr>
          <w:trHeight w:val="27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3E650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972DA4" w:rsidRPr="00062184" w:rsidRDefault="00972DA4" w:rsidP="006017D2">
      <w:pPr>
        <w:jc w:val="center"/>
        <w:rPr>
          <w:rFonts w:eastAsia="黑体"/>
          <w:sz w:val="28"/>
          <w:szCs w:val="28"/>
          <w:u w:val="single"/>
        </w:rPr>
        <w:sectPr w:rsidR="00972DA4" w:rsidRPr="00062184" w:rsidSect="007D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6042" w:rsidRPr="00062184" w:rsidRDefault="00376042" w:rsidP="006017D2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062184">
        <w:rPr>
          <w:rFonts w:eastAsia="黑体"/>
          <w:sz w:val="28"/>
          <w:szCs w:val="28"/>
          <w:u w:val="single"/>
        </w:rPr>
        <w:t>专门史</w:t>
      </w:r>
      <w:r w:rsidRPr="00062184">
        <w:rPr>
          <w:rFonts w:eastAsia="黑体"/>
          <w:sz w:val="28"/>
          <w:szCs w:val="28"/>
          <w:u w:val="single"/>
        </w:rPr>
        <w:t xml:space="preserve"> </w:t>
      </w:r>
      <w:r w:rsidRPr="00062184">
        <w:rPr>
          <w:rFonts w:eastAsia="黑体"/>
          <w:sz w:val="28"/>
          <w:szCs w:val="28"/>
        </w:rPr>
        <w:t>专业硕士生中外关系史、社会文化史方向硕士研究生</w:t>
      </w:r>
    </w:p>
    <w:p w:rsidR="00376042" w:rsidRPr="00062184" w:rsidRDefault="00376042" w:rsidP="006017D2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6017D2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2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976"/>
        <w:gridCol w:w="1421"/>
        <w:gridCol w:w="699"/>
        <w:gridCol w:w="539"/>
        <w:gridCol w:w="21"/>
        <w:gridCol w:w="617"/>
        <w:gridCol w:w="19"/>
        <w:gridCol w:w="498"/>
        <w:gridCol w:w="706"/>
        <w:gridCol w:w="683"/>
        <w:gridCol w:w="920"/>
        <w:gridCol w:w="57"/>
        <w:gridCol w:w="839"/>
        <w:gridCol w:w="1340"/>
      </w:tblGrid>
      <w:tr w:rsidR="007B0AF7" w:rsidRPr="00062184" w:rsidTr="00620EEF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78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2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0" w:type="dxa"/>
            <w:gridSpan w:val="2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gridSpan w:val="2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78" w:type="dxa"/>
            <w:gridSpan w:val="2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4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620EEF">
        <w:trPr>
          <w:trHeight w:val="612"/>
          <w:jc w:val="center"/>
        </w:trPr>
        <w:tc>
          <w:tcPr>
            <w:tcW w:w="512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42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69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60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36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49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40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620EEF">
        <w:trPr>
          <w:trHeight w:val="606"/>
          <w:jc w:val="center"/>
        </w:trPr>
        <w:tc>
          <w:tcPr>
            <w:tcW w:w="512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97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42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69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60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49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78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84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620EEF">
        <w:trPr>
          <w:trHeight w:val="606"/>
          <w:jc w:val="center"/>
        </w:trPr>
        <w:tc>
          <w:tcPr>
            <w:tcW w:w="512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97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补修课</w:t>
            </w:r>
          </w:p>
        </w:tc>
        <w:tc>
          <w:tcPr>
            <w:tcW w:w="142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补课</w:t>
            </w:r>
          </w:p>
        </w:tc>
        <w:tc>
          <w:tcPr>
            <w:tcW w:w="560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49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各学院</w:t>
            </w:r>
          </w:p>
        </w:tc>
        <w:tc>
          <w:tcPr>
            <w:tcW w:w="84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620EEF">
        <w:trPr>
          <w:trHeight w:val="738"/>
          <w:jc w:val="center"/>
        </w:trPr>
        <w:tc>
          <w:tcPr>
            <w:tcW w:w="512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97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近代中日外交史</w:t>
            </w:r>
          </w:p>
        </w:tc>
        <w:tc>
          <w:tcPr>
            <w:tcW w:w="142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1060107407</w:t>
            </w:r>
          </w:p>
        </w:tc>
        <w:tc>
          <w:tcPr>
            <w:tcW w:w="69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60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49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0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78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赵国辉</w:t>
            </w:r>
          </w:p>
        </w:tc>
        <w:tc>
          <w:tcPr>
            <w:tcW w:w="84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376042" w:rsidRPr="00062184" w:rsidRDefault="00376042" w:rsidP="00972DA4">
            <w:pPr>
              <w:ind w:firstLineChars="150" w:firstLine="315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620EEF">
        <w:trPr>
          <w:trHeight w:val="738"/>
          <w:jc w:val="center"/>
        </w:trPr>
        <w:tc>
          <w:tcPr>
            <w:tcW w:w="512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978" w:type="dxa"/>
            <w:vAlign w:val="center"/>
          </w:tcPr>
          <w:p w:rsidR="00376042" w:rsidRPr="00062184" w:rsidRDefault="00376042" w:rsidP="004910BC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中苏关系史</w:t>
            </w:r>
          </w:p>
        </w:tc>
        <w:tc>
          <w:tcPr>
            <w:tcW w:w="1421" w:type="dxa"/>
            <w:vAlign w:val="center"/>
          </w:tcPr>
          <w:p w:rsidR="00376042" w:rsidRPr="00062184" w:rsidRDefault="00831973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1010107409</w:t>
            </w:r>
          </w:p>
        </w:tc>
        <w:tc>
          <w:tcPr>
            <w:tcW w:w="69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60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49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B103</w:t>
            </w:r>
          </w:p>
        </w:tc>
        <w:tc>
          <w:tcPr>
            <w:tcW w:w="978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金雁</w:t>
            </w:r>
          </w:p>
        </w:tc>
        <w:tc>
          <w:tcPr>
            <w:tcW w:w="840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376042" w:rsidRPr="00062184" w:rsidRDefault="00376042" w:rsidP="00972DA4">
            <w:pPr>
              <w:ind w:firstLineChars="100" w:firstLine="210"/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12-18</w:t>
            </w:r>
            <w:r w:rsidRPr="00062184">
              <w:rPr>
                <w:szCs w:val="21"/>
              </w:rPr>
              <w:t>周</w:t>
            </w:r>
          </w:p>
        </w:tc>
      </w:tr>
      <w:tr w:rsidR="00620EEF" w:rsidRPr="00062184" w:rsidTr="00620EEF">
        <w:trPr>
          <w:trHeight w:val="738"/>
          <w:jc w:val="center"/>
        </w:trPr>
        <w:tc>
          <w:tcPr>
            <w:tcW w:w="512" w:type="dxa"/>
            <w:vAlign w:val="center"/>
          </w:tcPr>
          <w:p w:rsidR="00620EEF" w:rsidRPr="000D24D2" w:rsidRDefault="00620EEF" w:rsidP="00620EEF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6</w:t>
            </w:r>
          </w:p>
        </w:tc>
        <w:tc>
          <w:tcPr>
            <w:tcW w:w="1978" w:type="dxa"/>
            <w:vAlign w:val="center"/>
          </w:tcPr>
          <w:p w:rsidR="00620EEF" w:rsidRPr="000D24D2" w:rsidRDefault="00620EEF" w:rsidP="00620EEF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中国古代社会史导论</w:t>
            </w:r>
          </w:p>
        </w:tc>
        <w:tc>
          <w:tcPr>
            <w:tcW w:w="1421" w:type="dxa"/>
            <w:vAlign w:val="center"/>
          </w:tcPr>
          <w:p w:rsidR="00620EEF" w:rsidRPr="000D24D2" w:rsidRDefault="000D24D2" w:rsidP="00620EEF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1060222604</w:t>
            </w:r>
          </w:p>
        </w:tc>
        <w:tc>
          <w:tcPr>
            <w:tcW w:w="699" w:type="dxa"/>
            <w:vAlign w:val="center"/>
          </w:tcPr>
          <w:p w:rsidR="00620EEF" w:rsidRPr="000D24D2" w:rsidRDefault="00620EEF" w:rsidP="00620EEF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选修</w:t>
            </w:r>
          </w:p>
        </w:tc>
        <w:tc>
          <w:tcPr>
            <w:tcW w:w="560" w:type="dxa"/>
            <w:gridSpan w:val="2"/>
            <w:vAlign w:val="center"/>
          </w:tcPr>
          <w:p w:rsidR="00620EEF" w:rsidRPr="000D24D2" w:rsidRDefault="00620EEF" w:rsidP="00620EEF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:rsidR="00620EEF" w:rsidRPr="000D24D2" w:rsidRDefault="00620EEF" w:rsidP="00620EEF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54</w:t>
            </w:r>
          </w:p>
        </w:tc>
        <w:tc>
          <w:tcPr>
            <w:tcW w:w="498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B103</w:t>
            </w:r>
          </w:p>
        </w:tc>
        <w:tc>
          <w:tcPr>
            <w:tcW w:w="978" w:type="dxa"/>
            <w:gridSpan w:val="2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张小也等</w:t>
            </w:r>
          </w:p>
        </w:tc>
        <w:tc>
          <w:tcPr>
            <w:tcW w:w="840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1-11</w:t>
            </w:r>
            <w:r w:rsidRPr="00062184">
              <w:rPr>
                <w:szCs w:val="21"/>
              </w:rPr>
              <w:t>周</w:t>
            </w:r>
          </w:p>
        </w:tc>
      </w:tr>
      <w:tr w:rsidR="00620EEF" w:rsidRPr="00062184" w:rsidTr="00620EEF">
        <w:trPr>
          <w:trHeight w:val="738"/>
          <w:jc w:val="center"/>
        </w:trPr>
        <w:tc>
          <w:tcPr>
            <w:tcW w:w="512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</w:t>
            </w:r>
          </w:p>
        </w:tc>
        <w:tc>
          <w:tcPr>
            <w:tcW w:w="1978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区域社会史</w:t>
            </w:r>
          </w:p>
        </w:tc>
        <w:tc>
          <w:tcPr>
            <w:tcW w:w="1421" w:type="dxa"/>
            <w:vAlign w:val="center"/>
          </w:tcPr>
          <w:p w:rsidR="00620EEF" w:rsidRPr="00620EEF" w:rsidRDefault="00157E6D" w:rsidP="00620E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10602226</w:t>
            </w:r>
            <w:r w:rsidRPr="00157E6D">
              <w:rPr>
                <w:szCs w:val="21"/>
              </w:rPr>
              <w:t>03</w:t>
            </w:r>
          </w:p>
        </w:tc>
        <w:tc>
          <w:tcPr>
            <w:tcW w:w="699" w:type="dxa"/>
            <w:vAlign w:val="center"/>
          </w:tcPr>
          <w:p w:rsidR="00620EEF" w:rsidRPr="00062184" w:rsidRDefault="00620EEF" w:rsidP="00620EEF">
            <w:pPr>
              <w:jc w:val="center"/>
              <w:rPr>
                <w:rFonts w:eastAsia="仿宋"/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60" w:type="dxa"/>
            <w:gridSpan w:val="2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498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01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620EEF" w:rsidRPr="00062184" w:rsidRDefault="00620EEF" w:rsidP="00620EEF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B103</w:t>
            </w:r>
          </w:p>
        </w:tc>
        <w:tc>
          <w:tcPr>
            <w:tcW w:w="978" w:type="dxa"/>
            <w:gridSpan w:val="2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张小也</w:t>
            </w:r>
          </w:p>
        </w:tc>
        <w:tc>
          <w:tcPr>
            <w:tcW w:w="840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620EEF" w:rsidRPr="00062184" w:rsidRDefault="00620EEF" w:rsidP="00620EEF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8-18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620EEF">
        <w:trPr>
          <w:trHeight w:val="738"/>
          <w:jc w:val="center"/>
        </w:trPr>
        <w:tc>
          <w:tcPr>
            <w:tcW w:w="512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8</w:t>
            </w:r>
          </w:p>
        </w:tc>
        <w:tc>
          <w:tcPr>
            <w:tcW w:w="1978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近代中国社会史</w:t>
            </w:r>
          </w:p>
        </w:tc>
        <w:tc>
          <w:tcPr>
            <w:tcW w:w="142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rFonts w:eastAsia="仿宋"/>
                <w:szCs w:val="21"/>
              </w:rPr>
              <w:t>1060107402</w:t>
            </w:r>
          </w:p>
        </w:tc>
        <w:tc>
          <w:tcPr>
            <w:tcW w:w="69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39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8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17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70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972DA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B114</w:t>
            </w:r>
          </w:p>
        </w:tc>
        <w:tc>
          <w:tcPr>
            <w:tcW w:w="92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赵晓华</w:t>
            </w:r>
          </w:p>
        </w:tc>
        <w:tc>
          <w:tcPr>
            <w:tcW w:w="897" w:type="dxa"/>
            <w:gridSpan w:val="2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376042" w:rsidRPr="00062184" w:rsidRDefault="00376042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1-7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620EEF">
        <w:trPr>
          <w:trHeight w:val="738"/>
          <w:jc w:val="center"/>
        </w:trPr>
        <w:tc>
          <w:tcPr>
            <w:tcW w:w="512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1978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421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60" w:type="dxa"/>
            <w:gridSpan w:val="2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1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840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41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4E6CA4" w:rsidRPr="00062184" w:rsidRDefault="004E6CA4" w:rsidP="006017D2">
      <w:pPr>
        <w:jc w:val="center"/>
        <w:rPr>
          <w:rFonts w:eastAsia="黑体"/>
          <w:sz w:val="28"/>
          <w:szCs w:val="28"/>
          <w:u w:val="single"/>
        </w:rPr>
        <w:sectPr w:rsidR="004E6CA4" w:rsidRPr="00062184" w:rsidSect="007D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6042" w:rsidRPr="00062184" w:rsidRDefault="00376042" w:rsidP="006017D2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062184">
        <w:rPr>
          <w:rFonts w:eastAsia="黑体"/>
          <w:sz w:val="28"/>
          <w:szCs w:val="28"/>
          <w:u w:val="single"/>
        </w:rPr>
        <w:t>历史文献学</w:t>
      </w:r>
      <w:r w:rsidRPr="00062184">
        <w:rPr>
          <w:rFonts w:eastAsia="黑体"/>
          <w:sz w:val="28"/>
          <w:szCs w:val="28"/>
          <w:u w:val="single"/>
        </w:rPr>
        <w:t xml:space="preserve">  </w:t>
      </w:r>
      <w:r w:rsidRPr="00062184">
        <w:rPr>
          <w:rFonts w:eastAsia="黑体"/>
          <w:sz w:val="28"/>
          <w:szCs w:val="28"/>
        </w:rPr>
        <w:t>专业硕士生</w:t>
      </w:r>
    </w:p>
    <w:p w:rsidR="00376042" w:rsidRPr="00062184" w:rsidRDefault="00376042" w:rsidP="006017D2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6017D2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2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78"/>
        <w:gridCol w:w="1685"/>
        <w:gridCol w:w="738"/>
        <w:gridCol w:w="513"/>
        <w:gridCol w:w="641"/>
        <w:gridCol w:w="546"/>
        <w:gridCol w:w="686"/>
        <w:gridCol w:w="683"/>
        <w:gridCol w:w="902"/>
        <w:gridCol w:w="904"/>
        <w:gridCol w:w="1353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古代石刻文献</w:t>
            </w:r>
          </w:p>
        </w:tc>
        <w:tc>
          <w:tcPr>
            <w:tcW w:w="1698" w:type="dxa"/>
            <w:vAlign w:val="center"/>
          </w:tcPr>
          <w:p w:rsidR="00376042" w:rsidRPr="00062184" w:rsidRDefault="00157E6D" w:rsidP="00F0172B">
            <w:pPr>
              <w:jc w:val="center"/>
              <w:rPr>
                <w:szCs w:val="21"/>
              </w:rPr>
            </w:pPr>
            <w:r w:rsidRPr="00157E6D">
              <w:rPr>
                <w:szCs w:val="21"/>
              </w:rPr>
              <w:t>1060221301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11</w:t>
            </w:r>
            <w:r w:rsidR="004E6CA4" w:rsidRPr="00062184">
              <w:rPr>
                <w:szCs w:val="21"/>
              </w:rPr>
              <w:t>-</w:t>
            </w:r>
            <w:r w:rsidRPr="00062184">
              <w:rPr>
                <w:szCs w:val="21"/>
              </w:rPr>
              <w:t>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中国古代文学与史料研究</w:t>
            </w:r>
          </w:p>
        </w:tc>
        <w:tc>
          <w:tcPr>
            <w:tcW w:w="1698" w:type="dxa"/>
            <w:vAlign w:val="center"/>
          </w:tcPr>
          <w:p w:rsidR="00376042" w:rsidRPr="00062184" w:rsidRDefault="00157E6D" w:rsidP="00F0172B">
            <w:pPr>
              <w:jc w:val="center"/>
              <w:rPr>
                <w:szCs w:val="21"/>
              </w:rPr>
            </w:pPr>
            <w:r w:rsidRPr="00157E6D">
              <w:rPr>
                <w:szCs w:val="21"/>
              </w:rPr>
              <w:t>106022130</w:t>
            </w:r>
            <w:r>
              <w:rPr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4916F8" w:rsidP="00F0172B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304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孙旭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376042" w:rsidRPr="00062184" w:rsidRDefault="004916F8" w:rsidP="00380A8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9-15</w:t>
            </w:r>
            <w:r w:rsidR="00376042"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学年论文（第二次）</w:t>
            </w:r>
          </w:p>
        </w:tc>
        <w:tc>
          <w:tcPr>
            <w:tcW w:w="169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20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6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6017D2"/>
    <w:p w:rsidR="00376042" w:rsidRPr="00062184" w:rsidRDefault="00376042" w:rsidP="006017D2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2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0"/>
        <w:gridCol w:w="1684"/>
        <w:gridCol w:w="737"/>
        <w:gridCol w:w="513"/>
        <w:gridCol w:w="640"/>
        <w:gridCol w:w="546"/>
        <w:gridCol w:w="699"/>
        <w:gridCol w:w="683"/>
        <w:gridCol w:w="899"/>
        <w:gridCol w:w="901"/>
        <w:gridCol w:w="1349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1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02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376042" w:rsidRPr="00062184" w:rsidRDefault="00376042" w:rsidP="004E6CA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02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02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出土法律文献</w:t>
            </w:r>
          </w:p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研读</w:t>
            </w:r>
          </w:p>
        </w:tc>
        <w:tc>
          <w:tcPr>
            <w:tcW w:w="1693" w:type="dxa"/>
            <w:vAlign w:val="center"/>
          </w:tcPr>
          <w:p w:rsidR="000D24D2" w:rsidRDefault="000D24D2" w:rsidP="000D24D2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1060220</w:t>
            </w:r>
            <w:r>
              <w:rPr>
                <w:szCs w:val="21"/>
              </w:rPr>
              <w:t>2</w:t>
            </w:r>
            <w:r w:rsidRPr="000D24D2">
              <w:rPr>
                <w:szCs w:val="21"/>
              </w:rPr>
              <w:t>05</w:t>
            </w:r>
          </w:p>
          <w:p w:rsidR="00376042" w:rsidRPr="00062184" w:rsidRDefault="000D24D2" w:rsidP="000D24D2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1060220605</w:t>
            </w:r>
          </w:p>
        </w:tc>
        <w:tc>
          <w:tcPr>
            <w:tcW w:w="74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76042" w:rsidRPr="00062184" w:rsidRDefault="00376042" w:rsidP="004E6CA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科研楼</w:t>
            </w:r>
            <w:r w:rsidRPr="00062184">
              <w:rPr>
                <w:w w:val="80"/>
                <w:szCs w:val="21"/>
              </w:rPr>
              <w:t>A801</w:t>
            </w:r>
          </w:p>
        </w:tc>
        <w:tc>
          <w:tcPr>
            <w:tcW w:w="911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徐</w:t>
            </w:r>
            <w:proofErr w:type="gramStart"/>
            <w:r w:rsidRPr="00062184">
              <w:rPr>
                <w:szCs w:val="21"/>
              </w:rPr>
              <w:t>世</w:t>
            </w:r>
            <w:proofErr w:type="gramEnd"/>
            <w:r w:rsidRPr="00062184">
              <w:rPr>
                <w:szCs w:val="21"/>
              </w:rPr>
              <w:t>虹</w:t>
            </w:r>
          </w:p>
        </w:tc>
        <w:tc>
          <w:tcPr>
            <w:tcW w:w="91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1-14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702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古代石刻文献</w:t>
            </w:r>
          </w:p>
        </w:tc>
        <w:tc>
          <w:tcPr>
            <w:tcW w:w="1693" w:type="dxa"/>
            <w:vAlign w:val="center"/>
          </w:tcPr>
          <w:p w:rsidR="00376042" w:rsidRPr="00062184" w:rsidRDefault="00157E6D" w:rsidP="004E6CA4">
            <w:pPr>
              <w:jc w:val="center"/>
              <w:rPr>
                <w:szCs w:val="21"/>
              </w:rPr>
            </w:pPr>
            <w:r w:rsidRPr="00157E6D">
              <w:rPr>
                <w:szCs w:val="21"/>
              </w:rPr>
              <w:t>1060221301</w:t>
            </w:r>
          </w:p>
        </w:tc>
        <w:tc>
          <w:tcPr>
            <w:tcW w:w="744" w:type="dxa"/>
            <w:vAlign w:val="center"/>
          </w:tcPr>
          <w:p w:rsidR="00376042" w:rsidRPr="00062184" w:rsidRDefault="004E6CA4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376042" w:rsidRPr="00062184" w:rsidRDefault="00376042" w:rsidP="004E6CA4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11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91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11</w:t>
            </w:r>
            <w:r w:rsidR="004E6CA4" w:rsidRPr="00062184">
              <w:rPr>
                <w:szCs w:val="21"/>
              </w:rPr>
              <w:t>-</w:t>
            </w:r>
            <w:r w:rsidRPr="00062184">
              <w:rPr>
                <w:szCs w:val="21"/>
              </w:rPr>
              <w:t>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702" w:type="dxa"/>
            <w:vAlign w:val="center"/>
          </w:tcPr>
          <w:p w:rsidR="00376042" w:rsidRPr="00062184" w:rsidRDefault="00376042" w:rsidP="000D24D2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中国古代文学与史料研究</w:t>
            </w:r>
          </w:p>
        </w:tc>
        <w:tc>
          <w:tcPr>
            <w:tcW w:w="1693" w:type="dxa"/>
            <w:vAlign w:val="center"/>
          </w:tcPr>
          <w:p w:rsidR="00376042" w:rsidRPr="00062184" w:rsidRDefault="00157E6D" w:rsidP="004E6CA4">
            <w:pPr>
              <w:jc w:val="center"/>
              <w:rPr>
                <w:szCs w:val="21"/>
              </w:rPr>
            </w:pPr>
            <w:r w:rsidRPr="00157E6D">
              <w:rPr>
                <w:szCs w:val="21"/>
              </w:rPr>
              <w:t>106022130</w:t>
            </w:r>
            <w:r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376042" w:rsidRPr="00062184" w:rsidRDefault="004E6CA4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376042" w:rsidRPr="00062184" w:rsidRDefault="007E1D62" w:rsidP="004E6CA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304</w:t>
            </w:r>
          </w:p>
        </w:tc>
        <w:tc>
          <w:tcPr>
            <w:tcW w:w="911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孙旭</w:t>
            </w:r>
          </w:p>
        </w:tc>
        <w:tc>
          <w:tcPr>
            <w:tcW w:w="91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376042" w:rsidRPr="00062184" w:rsidRDefault="007E1D6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9-15</w:t>
            </w:r>
            <w:r w:rsidR="00376042" w:rsidRPr="00062184">
              <w:rPr>
                <w:szCs w:val="21"/>
              </w:rPr>
              <w:t>周</w:t>
            </w:r>
          </w:p>
        </w:tc>
      </w:tr>
      <w:tr w:rsidR="007B0AF7" w:rsidRPr="00062184" w:rsidTr="006F4EE1">
        <w:trPr>
          <w:trHeight w:val="990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</w:t>
            </w:r>
          </w:p>
          <w:p w:rsidR="00376042" w:rsidRPr="00062184" w:rsidRDefault="00376042" w:rsidP="004E6CA4">
            <w:pPr>
              <w:jc w:val="center"/>
              <w:rPr>
                <w:szCs w:val="21"/>
              </w:rPr>
            </w:pPr>
          </w:p>
          <w:p w:rsidR="00376042" w:rsidRPr="00062184" w:rsidRDefault="00376042" w:rsidP="004E6CA4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中国古代史学名著研读</w:t>
            </w:r>
            <w:r w:rsidR="004E6CA4" w:rsidRPr="00062184">
              <w:rPr>
                <w:rFonts w:hint="eastAsia"/>
                <w:szCs w:val="21"/>
              </w:rPr>
              <w:t>（补课</w:t>
            </w:r>
            <w:r w:rsidR="004E6CA4" w:rsidRPr="00062184">
              <w:rPr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1130000704</w:t>
            </w:r>
          </w:p>
        </w:tc>
        <w:tc>
          <w:tcPr>
            <w:tcW w:w="74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76042" w:rsidRPr="00062184" w:rsidRDefault="00376042" w:rsidP="004E6CA4">
            <w:pPr>
              <w:jc w:val="center"/>
              <w:rPr>
                <w:w w:val="80"/>
                <w:szCs w:val="21"/>
              </w:rPr>
            </w:pPr>
            <w:r w:rsidRPr="00062184">
              <w:rPr>
                <w:w w:val="80"/>
                <w:szCs w:val="21"/>
              </w:rPr>
              <w:t>新</w:t>
            </w:r>
            <w:r w:rsidRPr="00062184">
              <w:rPr>
                <w:w w:val="80"/>
                <w:szCs w:val="21"/>
              </w:rPr>
              <w:t>B103</w:t>
            </w:r>
          </w:p>
        </w:tc>
        <w:tc>
          <w:tcPr>
            <w:tcW w:w="911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张蓓蓓</w:t>
            </w:r>
          </w:p>
          <w:p w:rsidR="00376042" w:rsidRPr="00062184" w:rsidRDefault="00376042" w:rsidP="004E6C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赵晶</w:t>
            </w:r>
            <w:proofErr w:type="gramEnd"/>
          </w:p>
        </w:tc>
        <w:tc>
          <w:tcPr>
            <w:tcW w:w="91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1366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24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9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4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11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1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66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6017D2"/>
    <w:p w:rsidR="00376042" w:rsidRPr="00062184" w:rsidRDefault="00376042" w:rsidP="006017D2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>专门史</w:t>
      </w:r>
      <w:r w:rsidRPr="00062184">
        <w:rPr>
          <w:rFonts w:eastAsia="黑体"/>
          <w:sz w:val="28"/>
          <w:szCs w:val="28"/>
          <w:u w:val="single"/>
        </w:rPr>
        <w:t xml:space="preserve">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</w:t>
      </w:r>
      <w:r w:rsidRPr="00062184">
        <w:rPr>
          <w:rFonts w:eastAsia="黑体"/>
          <w:sz w:val="28"/>
          <w:szCs w:val="28"/>
          <w:u w:val="single"/>
        </w:rPr>
        <w:t>法律社会史、区域文化史、妇女史</w:t>
      </w:r>
      <w:r w:rsidRPr="00062184">
        <w:rPr>
          <w:rFonts w:eastAsia="黑体"/>
          <w:sz w:val="28"/>
          <w:szCs w:val="28"/>
          <w:u w:val="single"/>
        </w:rPr>
        <w:t xml:space="preserve"> </w:t>
      </w:r>
      <w:r w:rsidRPr="00062184">
        <w:rPr>
          <w:rFonts w:eastAsia="黑体"/>
          <w:sz w:val="28"/>
          <w:szCs w:val="28"/>
        </w:rPr>
        <w:t>方向硕士生</w:t>
      </w:r>
    </w:p>
    <w:p w:rsidR="00376042" w:rsidRPr="00062184" w:rsidRDefault="00376042" w:rsidP="006017D2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6017D2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2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41"/>
        <w:gridCol w:w="1673"/>
        <w:gridCol w:w="726"/>
        <w:gridCol w:w="511"/>
        <w:gridCol w:w="634"/>
        <w:gridCol w:w="542"/>
        <w:gridCol w:w="816"/>
        <w:gridCol w:w="696"/>
        <w:gridCol w:w="884"/>
        <w:gridCol w:w="886"/>
        <w:gridCol w:w="1325"/>
      </w:tblGrid>
      <w:tr w:rsidR="007B0AF7" w:rsidRPr="00062184" w:rsidTr="008C5A87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41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9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2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8C5A87">
        <w:trPr>
          <w:trHeight w:val="606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41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73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26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2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96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86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76042" w:rsidRPr="00062184" w:rsidRDefault="00376042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C5A87">
        <w:trPr>
          <w:trHeight w:val="738"/>
          <w:jc w:val="center"/>
        </w:trPr>
        <w:tc>
          <w:tcPr>
            <w:tcW w:w="513" w:type="dxa"/>
            <w:vAlign w:val="center"/>
          </w:tcPr>
          <w:p w:rsidR="008C5A87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41" w:type="dxa"/>
            <w:vAlign w:val="center"/>
          </w:tcPr>
          <w:p w:rsidR="008C5A87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区域社会史</w:t>
            </w:r>
          </w:p>
        </w:tc>
        <w:tc>
          <w:tcPr>
            <w:tcW w:w="1673" w:type="dxa"/>
            <w:vAlign w:val="center"/>
          </w:tcPr>
          <w:p w:rsidR="008C5A87" w:rsidRDefault="00157E6D" w:rsidP="004E6CA4">
            <w:pPr>
              <w:jc w:val="center"/>
              <w:rPr>
                <w:szCs w:val="21"/>
              </w:rPr>
            </w:pPr>
            <w:r w:rsidRPr="00157E6D">
              <w:rPr>
                <w:szCs w:val="21"/>
              </w:rPr>
              <w:t>1060222203</w:t>
            </w:r>
          </w:p>
          <w:p w:rsidR="00157E6D" w:rsidRPr="00062184" w:rsidRDefault="00157E6D" w:rsidP="004E6C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10602226</w:t>
            </w:r>
            <w:r w:rsidRPr="00157E6D">
              <w:rPr>
                <w:szCs w:val="21"/>
              </w:rPr>
              <w:t>03</w:t>
            </w:r>
          </w:p>
        </w:tc>
        <w:tc>
          <w:tcPr>
            <w:tcW w:w="726" w:type="dxa"/>
            <w:vAlign w:val="center"/>
          </w:tcPr>
          <w:p w:rsidR="004E6CA4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8C5A87" w:rsidRPr="00062184" w:rsidRDefault="008C5A87" w:rsidP="004E6CA4">
            <w:pPr>
              <w:jc w:val="center"/>
              <w:rPr>
                <w:rFonts w:eastAsia="仿宋"/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4E6CA4" w:rsidRPr="00062184" w:rsidRDefault="004E6CA4" w:rsidP="004E6CA4">
            <w:pPr>
              <w:jc w:val="center"/>
              <w:rPr>
                <w:szCs w:val="21"/>
              </w:rPr>
            </w:pPr>
            <w:r w:rsidRPr="00062184">
              <w:rPr>
                <w:rFonts w:hint="eastAsia"/>
                <w:szCs w:val="21"/>
              </w:rPr>
              <w:t>3</w:t>
            </w:r>
          </w:p>
          <w:p w:rsidR="008C5A87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8C5A87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2" w:type="dxa"/>
            <w:vAlign w:val="center"/>
          </w:tcPr>
          <w:p w:rsidR="008C5A87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816" w:type="dxa"/>
            <w:vAlign w:val="center"/>
          </w:tcPr>
          <w:p w:rsidR="008C5A87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96" w:type="dxa"/>
            <w:vAlign w:val="center"/>
          </w:tcPr>
          <w:p w:rsidR="008C5A87" w:rsidRPr="00062184" w:rsidRDefault="008C5A87" w:rsidP="004E6CA4">
            <w:pPr>
              <w:jc w:val="center"/>
              <w:rPr>
                <w:w w:val="80"/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B103</w:t>
            </w:r>
          </w:p>
        </w:tc>
        <w:tc>
          <w:tcPr>
            <w:tcW w:w="884" w:type="dxa"/>
            <w:vAlign w:val="center"/>
          </w:tcPr>
          <w:p w:rsidR="008C5A87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张小也</w:t>
            </w:r>
          </w:p>
        </w:tc>
        <w:tc>
          <w:tcPr>
            <w:tcW w:w="886" w:type="dxa"/>
            <w:vAlign w:val="center"/>
          </w:tcPr>
          <w:p w:rsidR="008C5A87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25" w:type="dxa"/>
            <w:vAlign w:val="center"/>
          </w:tcPr>
          <w:p w:rsidR="008C5A87" w:rsidRPr="00062184" w:rsidRDefault="008C5A87" w:rsidP="004E6C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8-18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C5A87">
        <w:trPr>
          <w:trHeight w:val="738"/>
          <w:jc w:val="center"/>
        </w:trPr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1641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学年论文（第二次）</w:t>
            </w:r>
          </w:p>
        </w:tc>
        <w:tc>
          <w:tcPr>
            <w:tcW w:w="167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1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4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6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884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88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6017D2"/>
    <w:p w:rsidR="00376042" w:rsidRPr="00062184" w:rsidRDefault="00376042" w:rsidP="006017D2"/>
    <w:p w:rsidR="00376042" w:rsidRPr="00062184" w:rsidRDefault="00376042" w:rsidP="006017D2"/>
    <w:p w:rsidR="00376042" w:rsidRPr="00062184" w:rsidRDefault="00376042" w:rsidP="006017D2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2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4"/>
        <w:gridCol w:w="1685"/>
        <w:gridCol w:w="735"/>
        <w:gridCol w:w="513"/>
        <w:gridCol w:w="639"/>
        <w:gridCol w:w="545"/>
        <w:gridCol w:w="706"/>
        <w:gridCol w:w="696"/>
        <w:gridCol w:w="897"/>
        <w:gridCol w:w="899"/>
        <w:gridCol w:w="1343"/>
      </w:tblGrid>
      <w:tr w:rsidR="007B0AF7" w:rsidRPr="00062184" w:rsidTr="008C5A87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9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8C5A87">
        <w:trPr>
          <w:trHeight w:val="612"/>
          <w:jc w:val="center"/>
        </w:trPr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376042" w:rsidRPr="00062184" w:rsidRDefault="00376042" w:rsidP="00446807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3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9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C5A87">
        <w:trPr>
          <w:trHeight w:val="606"/>
          <w:jc w:val="center"/>
        </w:trPr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376042" w:rsidRPr="00062184" w:rsidRDefault="00376042" w:rsidP="00446807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3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9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8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C5A87">
        <w:trPr>
          <w:trHeight w:val="606"/>
          <w:jc w:val="center"/>
        </w:trPr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376042" w:rsidRPr="00062184" w:rsidRDefault="00376042" w:rsidP="00446807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补修课</w:t>
            </w:r>
          </w:p>
        </w:tc>
        <w:tc>
          <w:tcPr>
            <w:tcW w:w="168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69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C5A87">
        <w:trPr>
          <w:trHeight w:val="738"/>
          <w:jc w:val="center"/>
        </w:trPr>
        <w:tc>
          <w:tcPr>
            <w:tcW w:w="515" w:type="dxa"/>
            <w:vAlign w:val="center"/>
          </w:tcPr>
          <w:p w:rsidR="008C5A87" w:rsidRPr="00062184" w:rsidRDefault="00446807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8C5A87" w:rsidRPr="00062184" w:rsidRDefault="008C5A87" w:rsidP="00446807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区域社会史</w:t>
            </w:r>
          </w:p>
        </w:tc>
        <w:tc>
          <w:tcPr>
            <w:tcW w:w="1685" w:type="dxa"/>
            <w:vAlign w:val="center"/>
          </w:tcPr>
          <w:p w:rsidR="000D24D2" w:rsidRPr="000D24D2" w:rsidRDefault="000D24D2" w:rsidP="000D24D2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1060222203</w:t>
            </w:r>
          </w:p>
          <w:p w:rsidR="008C5A87" w:rsidRPr="00062184" w:rsidRDefault="000D24D2" w:rsidP="000D24D2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1060222603</w:t>
            </w:r>
          </w:p>
        </w:tc>
        <w:tc>
          <w:tcPr>
            <w:tcW w:w="735" w:type="dxa"/>
            <w:vAlign w:val="center"/>
          </w:tcPr>
          <w:p w:rsidR="00446807" w:rsidRPr="00062184" w:rsidRDefault="008C5A87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8C5A87" w:rsidRPr="00062184" w:rsidRDefault="008C5A87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446807" w:rsidRPr="00062184" w:rsidRDefault="00446807" w:rsidP="00972DA4">
            <w:pPr>
              <w:jc w:val="center"/>
              <w:rPr>
                <w:szCs w:val="21"/>
              </w:rPr>
            </w:pPr>
            <w:r w:rsidRPr="00062184">
              <w:rPr>
                <w:rFonts w:hint="eastAsia"/>
                <w:szCs w:val="21"/>
              </w:rPr>
              <w:t>3</w:t>
            </w:r>
          </w:p>
          <w:p w:rsidR="008C5A87" w:rsidRPr="00062184" w:rsidRDefault="008C5A87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8C5A87" w:rsidRPr="00062184" w:rsidRDefault="008C5A87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8C5A87" w:rsidRPr="00062184" w:rsidRDefault="008C5A87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C5A87" w:rsidRPr="00062184" w:rsidRDefault="008C5A87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96" w:type="dxa"/>
            <w:vAlign w:val="center"/>
          </w:tcPr>
          <w:p w:rsidR="008C5A87" w:rsidRPr="00062184" w:rsidRDefault="008C5A87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B103</w:t>
            </w:r>
          </w:p>
        </w:tc>
        <w:tc>
          <w:tcPr>
            <w:tcW w:w="897" w:type="dxa"/>
            <w:vAlign w:val="center"/>
          </w:tcPr>
          <w:p w:rsidR="008C5A87" w:rsidRPr="00062184" w:rsidRDefault="008C5A87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张小也</w:t>
            </w:r>
          </w:p>
        </w:tc>
        <w:tc>
          <w:tcPr>
            <w:tcW w:w="899" w:type="dxa"/>
            <w:vAlign w:val="center"/>
          </w:tcPr>
          <w:p w:rsidR="008C5A87" w:rsidRPr="00062184" w:rsidRDefault="008C5A87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3" w:type="dxa"/>
            <w:vAlign w:val="center"/>
          </w:tcPr>
          <w:p w:rsidR="008C5A87" w:rsidRPr="00062184" w:rsidRDefault="008C5A87" w:rsidP="00446807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 xml:space="preserve"> 8-18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C5A87">
        <w:trPr>
          <w:trHeight w:val="1152"/>
          <w:jc w:val="center"/>
        </w:trPr>
        <w:tc>
          <w:tcPr>
            <w:tcW w:w="515" w:type="dxa"/>
            <w:vAlign w:val="center"/>
          </w:tcPr>
          <w:p w:rsidR="00376042" w:rsidRPr="00062184" w:rsidRDefault="00446807" w:rsidP="00446807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0D24D2" w:rsidRPr="00062184" w:rsidRDefault="000D24D2" w:rsidP="000D24D2">
            <w:pPr>
              <w:jc w:val="center"/>
              <w:rPr>
                <w:szCs w:val="21"/>
              </w:rPr>
            </w:pPr>
            <w:r w:rsidRPr="000D24D2">
              <w:rPr>
                <w:szCs w:val="21"/>
              </w:rPr>
              <w:t>中国古代社会史导论</w:t>
            </w:r>
          </w:p>
        </w:tc>
        <w:tc>
          <w:tcPr>
            <w:tcW w:w="1685" w:type="dxa"/>
            <w:vAlign w:val="center"/>
          </w:tcPr>
          <w:p w:rsidR="00BE5626" w:rsidRPr="00062184" w:rsidRDefault="0014015D" w:rsidP="0014015D">
            <w:pPr>
              <w:jc w:val="center"/>
              <w:rPr>
                <w:szCs w:val="21"/>
              </w:rPr>
            </w:pPr>
            <w:r w:rsidRPr="0014015D">
              <w:rPr>
                <w:szCs w:val="21"/>
              </w:rPr>
              <w:t>1060222204 1060222</w:t>
            </w:r>
            <w:r>
              <w:rPr>
                <w:szCs w:val="21"/>
              </w:rPr>
              <w:t>6</w:t>
            </w:r>
            <w:r w:rsidRPr="0014015D">
              <w:rPr>
                <w:szCs w:val="21"/>
              </w:rPr>
              <w:t>04</w:t>
            </w:r>
          </w:p>
        </w:tc>
        <w:tc>
          <w:tcPr>
            <w:tcW w:w="735" w:type="dxa"/>
            <w:vAlign w:val="center"/>
          </w:tcPr>
          <w:p w:rsidR="00446807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446807" w:rsidRPr="00062184" w:rsidRDefault="00446807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9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B103</w:t>
            </w:r>
          </w:p>
        </w:tc>
        <w:tc>
          <w:tcPr>
            <w:tcW w:w="8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张小也</w:t>
            </w:r>
          </w:p>
        </w:tc>
        <w:tc>
          <w:tcPr>
            <w:tcW w:w="89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3" w:type="dxa"/>
            <w:vAlign w:val="center"/>
          </w:tcPr>
          <w:p w:rsidR="00376042" w:rsidRPr="00062184" w:rsidRDefault="00376042" w:rsidP="00446807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 xml:space="preserve">  1-11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8C5A87">
        <w:trPr>
          <w:trHeight w:val="396"/>
          <w:jc w:val="center"/>
        </w:trPr>
        <w:tc>
          <w:tcPr>
            <w:tcW w:w="515" w:type="dxa"/>
            <w:vAlign w:val="center"/>
          </w:tcPr>
          <w:p w:rsidR="00376042" w:rsidRPr="00062184" w:rsidRDefault="00446807" w:rsidP="00F0172B">
            <w:pPr>
              <w:jc w:val="center"/>
              <w:rPr>
                <w:sz w:val="24"/>
              </w:rPr>
            </w:pPr>
            <w:r w:rsidRPr="00062184">
              <w:rPr>
                <w:rFonts w:hint="eastAsia"/>
                <w:sz w:val="24"/>
              </w:rPr>
              <w:t>6</w:t>
            </w:r>
          </w:p>
        </w:tc>
        <w:tc>
          <w:tcPr>
            <w:tcW w:w="1674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8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6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89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89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43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6017D2"/>
    <w:p w:rsidR="00255E29" w:rsidRPr="00062184" w:rsidRDefault="00255E29" w:rsidP="001C22EB">
      <w:pPr>
        <w:jc w:val="center"/>
        <w:rPr>
          <w:rFonts w:eastAsia="黑体"/>
          <w:sz w:val="28"/>
          <w:szCs w:val="28"/>
          <w:u w:val="single"/>
        </w:rPr>
      </w:pPr>
    </w:p>
    <w:p w:rsidR="00255E29" w:rsidRPr="00062184" w:rsidRDefault="00255E29" w:rsidP="001C22EB">
      <w:pPr>
        <w:jc w:val="center"/>
        <w:rPr>
          <w:rFonts w:eastAsia="黑体"/>
          <w:sz w:val="28"/>
          <w:szCs w:val="28"/>
          <w:u w:val="single"/>
        </w:rPr>
      </w:pPr>
    </w:p>
    <w:p w:rsidR="00376042" w:rsidRPr="00062184" w:rsidRDefault="00376042" w:rsidP="001C22EB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>中国古代史</w:t>
      </w:r>
      <w:r w:rsidRPr="00062184">
        <w:rPr>
          <w:rFonts w:eastAsia="黑体"/>
          <w:sz w:val="28"/>
          <w:szCs w:val="28"/>
          <w:u w:val="single"/>
        </w:rPr>
        <w:t xml:space="preserve"> 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   </w:t>
      </w:r>
      <w:proofErr w:type="gramStart"/>
      <w:r w:rsidRPr="00062184">
        <w:rPr>
          <w:rFonts w:eastAsia="黑体"/>
          <w:sz w:val="28"/>
          <w:szCs w:val="28"/>
          <w:u w:val="single"/>
        </w:rPr>
        <w:t>秦汉史</w:t>
      </w:r>
      <w:proofErr w:type="gramEnd"/>
      <w:r w:rsidRPr="00062184">
        <w:rPr>
          <w:rFonts w:eastAsia="黑体"/>
          <w:sz w:val="28"/>
          <w:szCs w:val="28"/>
          <w:u w:val="single"/>
        </w:rPr>
        <w:t xml:space="preserve">    </w:t>
      </w:r>
      <w:r w:rsidRPr="00062184">
        <w:rPr>
          <w:rFonts w:eastAsia="黑体"/>
          <w:sz w:val="28"/>
          <w:szCs w:val="28"/>
        </w:rPr>
        <w:t>方向硕士生</w:t>
      </w:r>
    </w:p>
    <w:p w:rsidR="00376042" w:rsidRPr="00062184" w:rsidRDefault="00376042" w:rsidP="001C22EB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1C22EB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2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45"/>
        <w:gridCol w:w="1674"/>
        <w:gridCol w:w="728"/>
        <w:gridCol w:w="511"/>
        <w:gridCol w:w="635"/>
        <w:gridCol w:w="543"/>
        <w:gridCol w:w="812"/>
        <w:gridCol w:w="683"/>
        <w:gridCol w:w="886"/>
        <w:gridCol w:w="888"/>
        <w:gridCol w:w="1329"/>
      </w:tblGrid>
      <w:tr w:rsidR="007B0AF7" w:rsidRPr="00062184" w:rsidTr="00FF1F86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F1F86">
        <w:trPr>
          <w:trHeight w:val="606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8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0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F1F86">
        <w:trPr>
          <w:trHeight w:val="738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秦汉史</w:t>
            </w:r>
            <w:proofErr w:type="gramEnd"/>
            <w:r w:rsidRPr="00062184">
              <w:rPr>
                <w:szCs w:val="21"/>
              </w:rPr>
              <w:t>专题研究</w:t>
            </w:r>
          </w:p>
        </w:tc>
        <w:tc>
          <w:tcPr>
            <w:tcW w:w="1687" w:type="dxa"/>
            <w:vAlign w:val="center"/>
          </w:tcPr>
          <w:p w:rsidR="00D012F2" w:rsidRPr="00D012F2" w:rsidRDefault="00D012F2" w:rsidP="00D012F2">
            <w:pPr>
              <w:jc w:val="center"/>
              <w:rPr>
                <w:szCs w:val="21"/>
              </w:rPr>
            </w:pPr>
            <w:r w:rsidRPr="00D012F2">
              <w:rPr>
                <w:szCs w:val="21"/>
              </w:rPr>
              <w:t>1060223201</w:t>
            </w:r>
          </w:p>
          <w:p w:rsidR="00376042" w:rsidRPr="00062184" w:rsidRDefault="00D012F2" w:rsidP="00D012F2">
            <w:pPr>
              <w:jc w:val="center"/>
              <w:rPr>
                <w:szCs w:val="21"/>
              </w:rPr>
            </w:pPr>
            <w:r w:rsidRPr="00D012F2">
              <w:rPr>
                <w:szCs w:val="21"/>
              </w:rPr>
              <w:t>1060223601</w:t>
            </w:r>
          </w:p>
        </w:tc>
        <w:tc>
          <w:tcPr>
            <w:tcW w:w="738" w:type="dxa"/>
            <w:vAlign w:val="center"/>
          </w:tcPr>
          <w:p w:rsidR="00BE5626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BE5626" w:rsidRPr="00062184" w:rsidRDefault="00BE5626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B114</w:t>
            </w:r>
          </w:p>
        </w:tc>
        <w:tc>
          <w:tcPr>
            <w:tcW w:w="90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南玉泉</w:t>
            </w:r>
          </w:p>
        </w:tc>
        <w:tc>
          <w:tcPr>
            <w:tcW w:w="90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53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 xml:space="preserve">  1-14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F1F86">
        <w:trPr>
          <w:trHeight w:val="738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魏晋士风</w:t>
            </w:r>
            <w:proofErr w:type="gramEnd"/>
            <w:r w:rsidRPr="00062184">
              <w:rPr>
                <w:szCs w:val="21"/>
              </w:rPr>
              <w:t>与政治专题</w:t>
            </w:r>
          </w:p>
        </w:tc>
        <w:tc>
          <w:tcPr>
            <w:tcW w:w="1687" w:type="dxa"/>
            <w:vAlign w:val="center"/>
          </w:tcPr>
          <w:p w:rsidR="00376042" w:rsidRPr="00062184" w:rsidRDefault="00D012F2" w:rsidP="00F0172B">
            <w:pPr>
              <w:jc w:val="center"/>
              <w:rPr>
                <w:szCs w:val="21"/>
              </w:rPr>
            </w:pPr>
            <w:r w:rsidRPr="00D012F2">
              <w:rPr>
                <w:szCs w:val="21"/>
              </w:rPr>
              <w:t>1060223401</w:t>
            </w:r>
          </w:p>
        </w:tc>
        <w:tc>
          <w:tcPr>
            <w:tcW w:w="73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0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张蓓蓓</w:t>
            </w:r>
          </w:p>
        </w:tc>
        <w:tc>
          <w:tcPr>
            <w:tcW w:w="90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1353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 xml:space="preserve">  10-18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F1F86">
        <w:trPr>
          <w:trHeight w:val="738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学年论文（第二次）</w:t>
            </w:r>
          </w:p>
        </w:tc>
        <w:tc>
          <w:tcPr>
            <w:tcW w:w="168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2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7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0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0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53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1C22EB"/>
    <w:p w:rsidR="00376042" w:rsidRPr="00062184" w:rsidRDefault="00376042" w:rsidP="001C22EB"/>
    <w:p w:rsidR="00376042" w:rsidRPr="00062184" w:rsidRDefault="00376042" w:rsidP="001C22EB"/>
    <w:p w:rsidR="00376042" w:rsidRPr="00062184" w:rsidRDefault="00376042" w:rsidP="001C22EB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2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1"/>
        <w:gridCol w:w="1684"/>
        <w:gridCol w:w="737"/>
        <w:gridCol w:w="513"/>
        <w:gridCol w:w="641"/>
        <w:gridCol w:w="460"/>
        <w:gridCol w:w="785"/>
        <w:gridCol w:w="683"/>
        <w:gridCol w:w="900"/>
        <w:gridCol w:w="902"/>
        <w:gridCol w:w="1345"/>
      </w:tblGrid>
      <w:tr w:rsidR="007B0AF7" w:rsidRPr="00062184" w:rsidTr="00BE5626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6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8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BE5626">
        <w:trPr>
          <w:trHeight w:val="612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46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8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BE5626">
        <w:trPr>
          <w:trHeight w:val="606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3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46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8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BE5626">
        <w:trPr>
          <w:trHeight w:val="606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补修课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46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8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各学院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BE5626">
        <w:trPr>
          <w:trHeight w:val="738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魏晋士风</w:t>
            </w:r>
            <w:proofErr w:type="gramEnd"/>
            <w:r w:rsidRPr="00062184">
              <w:rPr>
                <w:szCs w:val="21"/>
              </w:rPr>
              <w:t>与政治专题</w:t>
            </w:r>
          </w:p>
        </w:tc>
        <w:tc>
          <w:tcPr>
            <w:tcW w:w="1684" w:type="dxa"/>
            <w:vAlign w:val="center"/>
          </w:tcPr>
          <w:p w:rsidR="00376042" w:rsidRPr="00062184" w:rsidRDefault="00D012F2" w:rsidP="00F0172B">
            <w:pPr>
              <w:jc w:val="center"/>
              <w:rPr>
                <w:szCs w:val="21"/>
              </w:rPr>
            </w:pPr>
            <w:r w:rsidRPr="00D012F2">
              <w:rPr>
                <w:szCs w:val="21"/>
              </w:rPr>
              <w:t>1060223401</w:t>
            </w:r>
          </w:p>
        </w:tc>
        <w:tc>
          <w:tcPr>
            <w:tcW w:w="73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46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五</w:t>
            </w:r>
          </w:p>
        </w:tc>
        <w:tc>
          <w:tcPr>
            <w:tcW w:w="78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科</w:t>
            </w:r>
            <w:r w:rsidRPr="00062184">
              <w:rPr>
                <w:szCs w:val="21"/>
              </w:rPr>
              <w:t>A209</w:t>
            </w:r>
          </w:p>
        </w:tc>
        <w:tc>
          <w:tcPr>
            <w:tcW w:w="90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张蓓蓓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1345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 xml:space="preserve">   10-18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BE5626">
        <w:trPr>
          <w:trHeight w:val="738"/>
          <w:jc w:val="center"/>
        </w:trPr>
        <w:tc>
          <w:tcPr>
            <w:tcW w:w="51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84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1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02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45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1C22EB"/>
    <w:p w:rsidR="00376042" w:rsidRPr="00062184" w:rsidRDefault="00376042" w:rsidP="001C22EB"/>
    <w:p w:rsidR="00376042" w:rsidRPr="00062184" w:rsidRDefault="00376042" w:rsidP="001C22EB"/>
    <w:p w:rsidR="00376042" w:rsidRPr="00062184" w:rsidRDefault="00376042" w:rsidP="001C22EB"/>
    <w:p w:rsidR="00376042" w:rsidRPr="00062184" w:rsidRDefault="00376042" w:rsidP="001C22EB">
      <w:pPr>
        <w:jc w:val="center"/>
        <w:rPr>
          <w:rFonts w:eastAsia="黑体"/>
          <w:sz w:val="28"/>
          <w:szCs w:val="28"/>
          <w:u w:val="single"/>
        </w:rPr>
      </w:pPr>
    </w:p>
    <w:p w:rsidR="00376042" w:rsidRPr="00062184" w:rsidRDefault="00376042" w:rsidP="001C22EB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>中国古代史</w:t>
      </w:r>
      <w:r w:rsidRPr="00062184">
        <w:rPr>
          <w:rFonts w:eastAsia="黑体"/>
          <w:sz w:val="28"/>
          <w:szCs w:val="28"/>
          <w:u w:val="single"/>
        </w:rPr>
        <w:t xml:space="preserve">  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      </w:t>
      </w:r>
      <w:r w:rsidRPr="00062184">
        <w:rPr>
          <w:rFonts w:eastAsia="黑体"/>
          <w:sz w:val="28"/>
          <w:szCs w:val="28"/>
          <w:u w:val="single"/>
        </w:rPr>
        <w:t>明清史</w:t>
      </w:r>
      <w:r w:rsidRPr="00062184">
        <w:rPr>
          <w:rFonts w:eastAsia="黑体"/>
          <w:sz w:val="28"/>
          <w:szCs w:val="28"/>
          <w:u w:val="single"/>
        </w:rPr>
        <w:t xml:space="preserve">    </w:t>
      </w:r>
      <w:r w:rsidRPr="00062184">
        <w:rPr>
          <w:rFonts w:eastAsia="黑体"/>
          <w:sz w:val="28"/>
          <w:szCs w:val="28"/>
        </w:rPr>
        <w:t>方向硕士生</w:t>
      </w:r>
    </w:p>
    <w:p w:rsidR="00376042" w:rsidRPr="00062184" w:rsidRDefault="00376042" w:rsidP="001C22EB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1C22EB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2012</w:t>
      </w:r>
      <w:r w:rsidRPr="00062184">
        <w:rPr>
          <w:rFonts w:eastAsia="华文行楷"/>
          <w:sz w:val="28"/>
          <w:szCs w:val="28"/>
        </w:rPr>
        <w:t>级第四学期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1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48"/>
        <w:gridCol w:w="1676"/>
        <w:gridCol w:w="729"/>
        <w:gridCol w:w="511"/>
        <w:gridCol w:w="635"/>
        <w:gridCol w:w="543"/>
        <w:gridCol w:w="814"/>
        <w:gridCol w:w="672"/>
        <w:gridCol w:w="887"/>
        <w:gridCol w:w="889"/>
        <w:gridCol w:w="1326"/>
      </w:tblGrid>
      <w:tr w:rsidR="007B0AF7" w:rsidRPr="00062184" w:rsidTr="00393B82">
        <w:trPr>
          <w:cantSplit/>
          <w:trHeight w:val="769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7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9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393B82">
        <w:trPr>
          <w:trHeight w:val="606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667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第二外国语</w:t>
            </w:r>
            <w:r w:rsidRPr="00062184">
              <w:rPr>
                <w:szCs w:val="21"/>
              </w:rPr>
              <w:t>(</w:t>
            </w:r>
            <w:r w:rsidRPr="00062184">
              <w:rPr>
                <w:szCs w:val="21"/>
              </w:rPr>
              <w:t>日、德、意</w:t>
            </w:r>
            <w:r w:rsidRPr="00062184">
              <w:rPr>
                <w:szCs w:val="21"/>
              </w:rPr>
              <w:t>)</w:t>
            </w:r>
          </w:p>
        </w:tc>
        <w:tc>
          <w:tcPr>
            <w:tcW w:w="1683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1080000402/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04/06</w:t>
            </w:r>
          </w:p>
        </w:tc>
        <w:tc>
          <w:tcPr>
            <w:tcW w:w="73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9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93B82">
        <w:trPr>
          <w:trHeight w:val="738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667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清代群体性事件研究</w:t>
            </w:r>
          </w:p>
        </w:tc>
        <w:tc>
          <w:tcPr>
            <w:tcW w:w="1683" w:type="dxa"/>
            <w:vAlign w:val="center"/>
          </w:tcPr>
          <w:p w:rsidR="00376042" w:rsidRPr="00062184" w:rsidRDefault="00D012F2" w:rsidP="00F0172B">
            <w:pPr>
              <w:jc w:val="center"/>
              <w:rPr>
                <w:szCs w:val="21"/>
              </w:rPr>
            </w:pPr>
            <w:r w:rsidRPr="00D012F2">
              <w:rPr>
                <w:szCs w:val="21"/>
              </w:rPr>
              <w:t>1060223402</w:t>
            </w:r>
          </w:p>
        </w:tc>
        <w:tc>
          <w:tcPr>
            <w:tcW w:w="734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59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B103</w:t>
            </w:r>
          </w:p>
        </w:tc>
        <w:tc>
          <w:tcPr>
            <w:tcW w:w="89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林乾</w:t>
            </w:r>
          </w:p>
        </w:tc>
        <w:tc>
          <w:tcPr>
            <w:tcW w:w="89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 xml:space="preserve">  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393B82">
        <w:trPr>
          <w:trHeight w:val="738"/>
          <w:jc w:val="center"/>
        </w:trPr>
        <w:tc>
          <w:tcPr>
            <w:tcW w:w="51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1667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学年论文（第二次）</w:t>
            </w:r>
          </w:p>
        </w:tc>
        <w:tc>
          <w:tcPr>
            <w:tcW w:w="1683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2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9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89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89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41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1C22EB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2 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1"/>
        <w:gridCol w:w="1684"/>
        <w:gridCol w:w="737"/>
        <w:gridCol w:w="513"/>
        <w:gridCol w:w="641"/>
        <w:gridCol w:w="546"/>
        <w:gridCol w:w="706"/>
        <w:gridCol w:w="672"/>
        <w:gridCol w:w="901"/>
        <w:gridCol w:w="902"/>
        <w:gridCol w:w="1348"/>
      </w:tblGrid>
      <w:tr w:rsidR="007B0AF7" w:rsidRPr="00062184" w:rsidTr="00F0172B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F0172B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F0172B">
        <w:trPr>
          <w:trHeight w:val="61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1080000101/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一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科地</w:t>
            </w:r>
            <w:proofErr w:type="gramEnd"/>
            <w:r w:rsidRPr="00062184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6-10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明清政治制度史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1060222202</w:t>
            </w:r>
          </w:p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1060222602</w:t>
            </w:r>
          </w:p>
        </w:tc>
        <w:tc>
          <w:tcPr>
            <w:tcW w:w="747" w:type="dxa"/>
            <w:vAlign w:val="center"/>
          </w:tcPr>
          <w:p w:rsidR="00BE5626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  <w:p w:rsidR="00BE5626" w:rsidRPr="00062184" w:rsidRDefault="00BE5626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林乾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1-11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246B3C">
        <w:trPr>
          <w:trHeight w:val="66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清代群体性事件研究</w:t>
            </w:r>
          </w:p>
        </w:tc>
        <w:tc>
          <w:tcPr>
            <w:tcW w:w="1697" w:type="dxa"/>
            <w:vAlign w:val="center"/>
          </w:tcPr>
          <w:p w:rsidR="00376042" w:rsidRPr="00062184" w:rsidRDefault="0012231E" w:rsidP="00F0172B">
            <w:pPr>
              <w:jc w:val="center"/>
              <w:rPr>
                <w:szCs w:val="21"/>
              </w:rPr>
            </w:pPr>
            <w:r w:rsidRPr="0012231E">
              <w:rPr>
                <w:szCs w:val="21"/>
              </w:rPr>
              <w:t>1060223402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</w:t>
            </w:r>
            <w:r w:rsidRPr="00062184">
              <w:rPr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林乾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 xml:space="preserve">  1-9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F0172B">
        <w:trPr>
          <w:trHeight w:val="25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F0172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F017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F0172B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376042" w:rsidRPr="00062184" w:rsidRDefault="00376042" w:rsidP="001C22EB"/>
    <w:p w:rsidR="00376042" w:rsidRPr="00062184" w:rsidRDefault="00376042" w:rsidP="001C22EB"/>
    <w:p w:rsidR="00376042" w:rsidRPr="00062184" w:rsidRDefault="00376042" w:rsidP="006017D2"/>
    <w:p w:rsidR="00C21E85" w:rsidRPr="00062184" w:rsidRDefault="00C21E85" w:rsidP="006017D2"/>
    <w:p w:rsidR="00C21E85" w:rsidRPr="00062184" w:rsidRDefault="00C21E85" w:rsidP="006017D2"/>
    <w:p w:rsidR="00C21E85" w:rsidRPr="00062184" w:rsidRDefault="00C21E85" w:rsidP="006017D2"/>
    <w:p w:rsidR="00CA6AFE" w:rsidRPr="00062184" w:rsidRDefault="00CA6AFE" w:rsidP="006017D2"/>
    <w:p w:rsidR="00CA6AFE" w:rsidRPr="00062184" w:rsidRDefault="00CA6AFE" w:rsidP="006017D2"/>
    <w:p w:rsidR="00376042" w:rsidRPr="00062184" w:rsidRDefault="00376042" w:rsidP="00525120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  <w:u w:val="single"/>
        </w:rPr>
        <w:lastRenderedPageBreak/>
        <w:t>法学理论</w:t>
      </w:r>
      <w:r w:rsidRPr="00062184">
        <w:rPr>
          <w:rFonts w:eastAsia="黑体"/>
          <w:sz w:val="28"/>
          <w:szCs w:val="28"/>
          <w:u w:val="single"/>
        </w:rPr>
        <w:t xml:space="preserve">   </w:t>
      </w:r>
      <w:r w:rsidRPr="00062184">
        <w:rPr>
          <w:rFonts w:eastAsia="黑体"/>
          <w:sz w:val="28"/>
          <w:szCs w:val="28"/>
        </w:rPr>
        <w:t>专业</w:t>
      </w:r>
      <w:r w:rsidRPr="00062184">
        <w:rPr>
          <w:rFonts w:eastAsia="黑体"/>
          <w:sz w:val="28"/>
          <w:szCs w:val="28"/>
          <w:u w:val="single"/>
        </w:rPr>
        <w:t xml:space="preserve">       </w:t>
      </w:r>
      <w:r w:rsidRPr="00062184">
        <w:rPr>
          <w:rFonts w:eastAsia="黑体"/>
          <w:sz w:val="28"/>
          <w:szCs w:val="28"/>
          <w:u w:val="single"/>
        </w:rPr>
        <w:t>法治文化</w:t>
      </w:r>
      <w:r w:rsidRPr="00062184">
        <w:rPr>
          <w:rFonts w:eastAsia="黑体"/>
          <w:sz w:val="28"/>
          <w:szCs w:val="28"/>
          <w:u w:val="single"/>
        </w:rPr>
        <w:t xml:space="preserve">   </w:t>
      </w:r>
      <w:r w:rsidRPr="00062184">
        <w:rPr>
          <w:rFonts w:eastAsia="黑体"/>
          <w:sz w:val="28"/>
          <w:szCs w:val="28"/>
        </w:rPr>
        <w:t>方向博士生</w:t>
      </w:r>
    </w:p>
    <w:p w:rsidR="00376042" w:rsidRPr="00062184" w:rsidRDefault="00376042" w:rsidP="00525120">
      <w:pPr>
        <w:jc w:val="center"/>
        <w:rPr>
          <w:rFonts w:eastAsia="黑体"/>
          <w:sz w:val="28"/>
          <w:szCs w:val="28"/>
        </w:rPr>
      </w:pPr>
      <w:r w:rsidRPr="00062184">
        <w:rPr>
          <w:rFonts w:eastAsia="黑体"/>
          <w:sz w:val="28"/>
          <w:szCs w:val="28"/>
        </w:rPr>
        <w:t xml:space="preserve"> 2013</w:t>
      </w:r>
      <w:r w:rsidR="004E6CA4" w:rsidRPr="00062184">
        <w:rPr>
          <w:rFonts w:eastAsia="黑体"/>
          <w:sz w:val="28"/>
          <w:szCs w:val="28"/>
        </w:rPr>
        <w:t>-</w:t>
      </w:r>
      <w:r w:rsidRPr="00062184">
        <w:rPr>
          <w:rFonts w:eastAsia="黑体"/>
          <w:sz w:val="28"/>
          <w:szCs w:val="28"/>
        </w:rPr>
        <w:t>2014</w:t>
      </w:r>
      <w:r w:rsidRPr="00062184">
        <w:rPr>
          <w:rFonts w:eastAsia="黑体"/>
          <w:sz w:val="28"/>
          <w:szCs w:val="28"/>
        </w:rPr>
        <w:t>学年第二学期课程表</w:t>
      </w:r>
    </w:p>
    <w:p w:rsidR="00376042" w:rsidRPr="00062184" w:rsidRDefault="00376042" w:rsidP="00525120">
      <w:pPr>
        <w:jc w:val="center"/>
        <w:rPr>
          <w:rFonts w:eastAsia="华文行楷"/>
          <w:sz w:val="28"/>
          <w:szCs w:val="28"/>
          <w:u w:val="single"/>
        </w:rPr>
      </w:pPr>
      <w:r w:rsidRPr="00062184">
        <w:rPr>
          <w:rFonts w:eastAsia="华文行楷"/>
          <w:sz w:val="28"/>
          <w:szCs w:val="28"/>
        </w:rPr>
        <w:t>2013</w:t>
      </w:r>
      <w:r w:rsidRPr="00062184">
        <w:rPr>
          <w:rFonts w:eastAsia="华文行楷"/>
          <w:sz w:val="28"/>
          <w:szCs w:val="28"/>
        </w:rPr>
        <w:t>级第二学期</w:t>
      </w:r>
      <w:r w:rsidRPr="00062184">
        <w:rPr>
          <w:rFonts w:eastAsia="华文行楷"/>
          <w:sz w:val="28"/>
          <w:szCs w:val="28"/>
        </w:rPr>
        <w:t xml:space="preserve">              </w:t>
      </w:r>
      <w:r w:rsidRPr="00062184">
        <w:rPr>
          <w:rFonts w:eastAsia="华文行楷"/>
          <w:sz w:val="28"/>
          <w:szCs w:val="28"/>
        </w:rPr>
        <w:t>人数</w:t>
      </w:r>
      <w:r w:rsidRPr="00062184">
        <w:rPr>
          <w:rFonts w:eastAsia="华文行楷"/>
          <w:sz w:val="28"/>
          <w:szCs w:val="28"/>
          <w:u w:val="single"/>
        </w:rPr>
        <w:t xml:space="preserve">  3 </w:t>
      </w:r>
      <w:r w:rsidRPr="00062184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B0AF7" w:rsidRPr="00062184" w:rsidTr="00D751C4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9047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程</w:t>
            </w:r>
          </w:p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代</w:t>
            </w:r>
            <w:r w:rsidRPr="00062184">
              <w:rPr>
                <w:rFonts w:eastAsia="黑体"/>
                <w:b/>
                <w:bCs/>
                <w:sz w:val="24"/>
              </w:rPr>
              <w:t xml:space="preserve"> </w:t>
            </w:r>
            <w:r w:rsidRPr="0006218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376042" w:rsidRPr="00062184" w:rsidRDefault="00376042" w:rsidP="00D751C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2184">
              <w:rPr>
                <w:rFonts w:eastAsia="黑体"/>
                <w:b/>
                <w:bCs/>
                <w:sz w:val="24"/>
              </w:rPr>
              <w:t>备注</w:t>
            </w:r>
          </w:p>
          <w:p w:rsidR="00376042" w:rsidRPr="00062184" w:rsidRDefault="00376042" w:rsidP="00D751C4">
            <w:pPr>
              <w:jc w:val="center"/>
              <w:rPr>
                <w:rFonts w:eastAsia="黑体"/>
              </w:rPr>
            </w:pPr>
            <w:r w:rsidRPr="00062184">
              <w:rPr>
                <w:rFonts w:eastAsia="黑体"/>
              </w:rPr>
              <w:t>(</w:t>
            </w:r>
            <w:r w:rsidRPr="00062184">
              <w:rPr>
                <w:rFonts w:eastAsia="黑体"/>
              </w:rPr>
              <w:t>专业方向</w:t>
            </w:r>
            <w:r w:rsidRPr="00062184">
              <w:rPr>
                <w:rFonts w:eastAsia="黑体"/>
              </w:rPr>
              <w:t>)</w:t>
            </w:r>
          </w:p>
        </w:tc>
      </w:tr>
      <w:tr w:rsidR="007B0AF7" w:rsidRPr="00062184" w:rsidTr="00D751C4">
        <w:trPr>
          <w:trHeight w:val="612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376042" w:rsidRPr="00062184" w:rsidRDefault="00CA6AFE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2230000101</w:t>
            </w:r>
          </w:p>
        </w:tc>
        <w:tc>
          <w:tcPr>
            <w:tcW w:w="74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新地</w:t>
            </w:r>
            <w:r w:rsidRPr="00062184">
              <w:rPr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马院</w:t>
            </w:r>
            <w:proofErr w:type="gramEnd"/>
          </w:p>
        </w:tc>
        <w:tc>
          <w:tcPr>
            <w:tcW w:w="9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1-8</w:t>
            </w:r>
            <w:r w:rsidRPr="00062184">
              <w:rPr>
                <w:szCs w:val="21"/>
              </w:rPr>
              <w:t>周</w:t>
            </w:r>
          </w:p>
        </w:tc>
      </w:tr>
      <w:tr w:rsidR="007B0AF7" w:rsidRPr="00062184" w:rsidTr="00D751C4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导师个别指导课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李德顺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</w:tr>
      <w:tr w:rsidR="007B0AF7" w:rsidRPr="00062184" w:rsidTr="00D751C4">
        <w:trPr>
          <w:trHeight w:val="60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导师个别指导课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李德顺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</w:tr>
      <w:tr w:rsidR="007B0AF7" w:rsidRPr="00062184" w:rsidTr="00D751C4">
        <w:trPr>
          <w:trHeight w:val="73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1-9</w:t>
            </w:r>
          </w:p>
        </w:tc>
      </w:tr>
      <w:tr w:rsidR="007B0AF7" w:rsidRPr="00062184" w:rsidTr="00D751C4">
        <w:trPr>
          <w:trHeight w:val="668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6042" w:rsidRPr="00062184" w:rsidRDefault="00376042" w:rsidP="00D751C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BE5626">
            <w:pPr>
              <w:jc w:val="center"/>
              <w:rPr>
                <w:szCs w:val="21"/>
              </w:rPr>
            </w:pPr>
          </w:p>
        </w:tc>
      </w:tr>
      <w:tr w:rsidR="007B0AF7" w:rsidRPr="00062184" w:rsidTr="00D751C4">
        <w:trPr>
          <w:trHeight w:val="256"/>
          <w:jc w:val="center"/>
        </w:trPr>
        <w:tc>
          <w:tcPr>
            <w:tcW w:w="518" w:type="dxa"/>
            <w:vAlign w:val="center"/>
          </w:tcPr>
          <w:p w:rsidR="00376042" w:rsidRPr="00062184" w:rsidRDefault="00376042" w:rsidP="00D751C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376042" w:rsidRPr="00062184" w:rsidRDefault="00376042" w:rsidP="00D751C4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读书报告（第二次）</w:t>
            </w:r>
          </w:p>
          <w:p w:rsidR="00376042" w:rsidRPr="00062184" w:rsidRDefault="00376042" w:rsidP="00D751C4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学期论文（第二次）</w:t>
            </w:r>
          </w:p>
        </w:tc>
        <w:tc>
          <w:tcPr>
            <w:tcW w:w="1697" w:type="dxa"/>
            <w:vAlign w:val="center"/>
          </w:tcPr>
          <w:p w:rsidR="00376042" w:rsidRPr="00062184" w:rsidRDefault="00376042" w:rsidP="00D751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 w:rsidR="00376042" w:rsidRPr="00062184" w:rsidRDefault="00376042" w:rsidP="00D751C4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 w:rsidR="00376042" w:rsidRPr="00062184" w:rsidRDefault="00376042" w:rsidP="00D751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376042" w:rsidRPr="00062184" w:rsidRDefault="00376042" w:rsidP="00D751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76042" w:rsidRPr="00062184" w:rsidRDefault="00376042" w:rsidP="00D751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 w:rsidR="00376042" w:rsidRPr="00062184" w:rsidRDefault="00376042" w:rsidP="00D751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 w:rsidR="00376042" w:rsidRPr="00062184" w:rsidRDefault="00376042" w:rsidP="00D751C4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 w:rsidR="00376042" w:rsidRPr="00062184" w:rsidRDefault="00376042" w:rsidP="00D751C4">
            <w:pPr>
              <w:jc w:val="center"/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各导师</w:t>
            </w:r>
          </w:p>
        </w:tc>
        <w:tc>
          <w:tcPr>
            <w:tcW w:w="918" w:type="dxa"/>
            <w:vAlign w:val="center"/>
          </w:tcPr>
          <w:p w:rsidR="00376042" w:rsidRPr="00062184" w:rsidRDefault="00376042" w:rsidP="00D751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4" w:type="dxa"/>
            <w:vAlign w:val="center"/>
          </w:tcPr>
          <w:p w:rsidR="00376042" w:rsidRPr="00062184" w:rsidRDefault="00376042" w:rsidP="00D751C4">
            <w:pPr>
              <w:rPr>
                <w:sz w:val="15"/>
                <w:szCs w:val="15"/>
              </w:rPr>
            </w:pPr>
            <w:r w:rsidRPr="00062184">
              <w:rPr>
                <w:sz w:val="15"/>
                <w:szCs w:val="15"/>
              </w:rPr>
              <w:t>经导师集体评阅后，</w:t>
            </w:r>
            <w:r w:rsidRPr="00062184">
              <w:rPr>
                <w:sz w:val="15"/>
                <w:szCs w:val="15"/>
              </w:rPr>
              <w:t>15</w:t>
            </w:r>
            <w:r w:rsidRPr="00062184">
              <w:rPr>
                <w:sz w:val="15"/>
                <w:szCs w:val="15"/>
              </w:rPr>
              <w:t>周前统一交</w:t>
            </w:r>
            <w:proofErr w:type="gramStart"/>
            <w:r w:rsidRPr="00062184">
              <w:rPr>
                <w:sz w:val="15"/>
                <w:szCs w:val="15"/>
              </w:rPr>
              <w:t>研</w:t>
            </w:r>
            <w:proofErr w:type="gramEnd"/>
            <w:r w:rsidRPr="00062184">
              <w:rPr>
                <w:sz w:val="15"/>
                <w:szCs w:val="15"/>
              </w:rPr>
              <w:t>工办</w:t>
            </w:r>
          </w:p>
        </w:tc>
      </w:tr>
    </w:tbl>
    <w:p w:rsidR="00BE5626" w:rsidRPr="00062184" w:rsidRDefault="00BE5626" w:rsidP="006D4DFC">
      <w:pPr>
        <w:jc w:val="center"/>
        <w:rPr>
          <w:b/>
          <w:bCs/>
          <w:sz w:val="36"/>
        </w:rPr>
        <w:sectPr w:rsidR="00BE5626" w:rsidRPr="00062184" w:rsidSect="007D4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D4DFC" w:rsidRPr="00062184" w:rsidRDefault="006D4DFC" w:rsidP="006D4DFC">
      <w:pPr>
        <w:jc w:val="center"/>
        <w:rPr>
          <w:b/>
          <w:bCs/>
          <w:sz w:val="36"/>
        </w:rPr>
      </w:pPr>
      <w:r w:rsidRPr="00062184">
        <w:rPr>
          <w:b/>
          <w:bCs/>
          <w:sz w:val="36"/>
        </w:rPr>
        <w:lastRenderedPageBreak/>
        <w:t>课</w:t>
      </w:r>
      <w:r w:rsidRPr="00062184">
        <w:rPr>
          <w:b/>
          <w:bCs/>
          <w:sz w:val="36"/>
        </w:rPr>
        <w:t xml:space="preserve"> </w:t>
      </w:r>
      <w:r w:rsidRPr="00062184">
        <w:rPr>
          <w:b/>
          <w:bCs/>
          <w:sz w:val="36"/>
        </w:rPr>
        <w:t>程</w:t>
      </w:r>
      <w:r w:rsidRPr="00062184">
        <w:rPr>
          <w:b/>
          <w:bCs/>
          <w:sz w:val="36"/>
        </w:rPr>
        <w:t xml:space="preserve"> </w:t>
      </w:r>
      <w:r w:rsidRPr="00062184">
        <w:rPr>
          <w:b/>
          <w:bCs/>
          <w:sz w:val="36"/>
        </w:rPr>
        <w:t>进</w:t>
      </w:r>
      <w:r w:rsidRPr="00062184">
        <w:rPr>
          <w:b/>
          <w:bCs/>
          <w:sz w:val="36"/>
        </w:rPr>
        <w:t xml:space="preserve"> </w:t>
      </w:r>
      <w:r w:rsidRPr="00062184">
        <w:rPr>
          <w:b/>
          <w:bCs/>
          <w:sz w:val="36"/>
        </w:rPr>
        <w:t>度</w:t>
      </w:r>
      <w:r w:rsidRPr="00062184">
        <w:rPr>
          <w:b/>
          <w:bCs/>
          <w:sz w:val="36"/>
        </w:rPr>
        <w:t xml:space="preserve"> </w:t>
      </w:r>
      <w:r w:rsidRPr="00062184">
        <w:rPr>
          <w:b/>
          <w:bCs/>
          <w:sz w:val="36"/>
        </w:rPr>
        <w:t>表</w:t>
      </w:r>
    </w:p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szCs w:val="21"/>
        </w:rPr>
        <w:t>国外马克思主义哲学原著选读</w:t>
      </w:r>
      <w:r w:rsidRPr="00062184">
        <w:rPr>
          <w:rFonts w:eastAsia="楷体_GB2312"/>
          <w:sz w:val="28"/>
          <w:u w:val="single"/>
        </w:rPr>
        <w:t xml:space="preserve">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  </w:t>
      </w:r>
      <w:r w:rsidRPr="00062184">
        <w:rPr>
          <w:sz w:val="28"/>
          <w:u w:val="single"/>
        </w:rPr>
        <w:t>马克思主义哲学</w:t>
      </w:r>
      <w:r w:rsidRPr="00062184">
        <w:rPr>
          <w:sz w:val="28"/>
          <w:u w:val="single"/>
        </w:rPr>
        <w:t xml:space="preserve">      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2012</w:t>
      </w:r>
      <w:r w:rsidRPr="00062184">
        <w:rPr>
          <w:sz w:val="28"/>
          <w:u w:val="single"/>
        </w:rPr>
        <w:t>级</w:t>
      </w:r>
      <w:r w:rsidRPr="00062184">
        <w:rPr>
          <w:rFonts w:eastAsia="楷体_GB2312"/>
          <w:sz w:val="28"/>
          <w:u w:val="single"/>
        </w:rPr>
        <w:t xml:space="preserve">         </w:t>
      </w:r>
      <w:r w:rsidRPr="000621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5E402F" w:rsidRPr="00062184" w:rsidRDefault="005E402F" w:rsidP="00972DA4">
            <w:pPr>
              <w:rPr>
                <w:sz w:val="24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677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E402F" w:rsidRPr="00062184" w:rsidRDefault="005E402F" w:rsidP="00972DA4">
            <w:pPr>
              <w:rPr>
                <w:sz w:val="24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677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5E402F" w:rsidRPr="00062184" w:rsidRDefault="005E402F" w:rsidP="00972DA4">
            <w:pPr>
              <w:rPr>
                <w:sz w:val="24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677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5E402F" w:rsidRPr="00062184" w:rsidRDefault="005E402F" w:rsidP="00972DA4">
            <w:pPr>
              <w:rPr>
                <w:sz w:val="24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677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5E402F" w:rsidRPr="00062184" w:rsidRDefault="005E402F" w:rsidP="00972DA4">
            <w:pPr>
              <w:rPr>
                <w:sz w:val="24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677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文兵</w:t>
            </w:r>
          </w:p>
        </w:tc>
        <w:tc>
          <w:tcPr>
            <w:tcW w:w="1135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5E402F" w:rsidRPr="00062184" w:rsidRDefault="005E402F" w:rsidP="00972DA4">
            <w:pPr>
              <w:rPr>
                <w:sz w:val="24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677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文兵</w:t>
            </w:r>
          </w:p>
        </w:tc>
        <w:tc>
          <w:tcPr>
            <w:tcW w:w="1135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5E402F" w:rsidRPr="00062184" w:rsidRDefault="005E402F" w:rsidP="00972DA4">
            <w:pPr>
              <w:rPr>
                <w:sz w:val="24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677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文兵</w:t>
            </w:r>
          </w:p>
        </w:tc>
        <w:tc>
          <w:tcPr>
            <w:tcW w:w="1135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5E402F" w:rsidRPr="00062184" w:rsidRDefault="005E402F" w:rsidP="00972DA4">
            <w:pPr>
              <w:rPr>
                <w:sz w:val="24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677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文兵</w:t>
            </w:r>
          </w:p>
        </w:tc>
        <w:tc>
          <w:tcPr>
            <w:tcW w:w="1135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5E402F" w:rsidRPr="00062184" w:rsidRDefault="005E402F" w:rsidP="00972DA4">
            <w:pPr>
              <w:rPr>
                <w:sz w:val="24"/>
              </w:rPr>
            </w:pPr>
            <w:r w:rsidRPr="00062184">
              <w:rPr>
                <w:szCs w:val="21"/>
              </w:rPr>
              <w:t>国外马克思主义哲学原著选读</w:t>
            </w:r>
          </w:p>
        </w:tc>
        <w:tc>
          <w:tcPr>
            <w:tcW w:w="677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文兵</w:t>
            </w:r>
          </w:p>
        </w:tc>
        <w:tc>
          <w:tcPr>
            <w:tcW w:w="1135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E402F" w:rsidRPr="00062184" w:rsidRDefault="005E402F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>
      <w:pPr>
        <w:spacing w:line="480" w:lineRule="auto"/>
        <w:ind w:firstLineChars="100" w:firstLine="280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rFonts w:eastAsia="楷体"/>
          <w:sz w:val="28"/>
          <w:u w:val="single"/>
        </w:rPr>
        <w:t>哲学前沿问题研究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 </w:t>
      </w:r>
      <w:r w:rsidRPr="00062184">
        <w:rPr>
          <w:rFonts w:eastAsia="楷体"/>
          <w:sz w:val="28"/>
          <w:u w:val="single"/>
        </w:rPr>
        <w:t>哲学</w:t>
      </w:r>
      <w:r w:rsidRPr="00062184">
        <w:rPr>
          <w:sz w:val="28"/>
          <w:u w:val="single"/>
        </w:rPr>
        <w:t xml:space="preserve"> 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"/>
          <w:sz w:val="28"/>
          <w:u w:val="single"/>
        </w:rPr>
        <w:t>13</w:t>
      </w:r>
      <w:r w:rsidRPr="00062184">
        <w:rPr>
          <w:rFonts w:eastAsia="楷体"/>
          <w:sz w:val="28"/>
          <w:u w:val="single"/>
        </w:rPr>
        <w:t>级</w:t>
      </w:r>
      <w:r w:rsidRPr="00062184">
        <w:rPr>
          <w:sz w:val="28"/>
          <w:u w:val="single"/>
        </w:rPr>
        <w:t xml:space="preserve">    </w:t>
      </w:r>
      <w:r w:rsidRPr="00062184">
        <w:rPr>
          <w:rFonts w:eastAsia="楷体_GB2312"/>
          <w:sz w:val="28"/>
          <w:u w:val="single"/>
        </w:rPr>
        <w:t xml:space="preserve"> 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3046"/>
        <w:gridCol w:w="964"/>
        <w:gridCol w:w="976"/>
        <w:gridCol w:w="1357"/>
        <w:gridCol w:w="2042"/>
      </w:tblGrid>
      <w:tr w:rsidR="007B0AF7" w:rsidRPr="00062184" w:rsidTr="00076D0E">
        <w:trPr>
          <w:cantSplit/>
          <w:trHeight w:val="640"/>
          <w:jc w:val="center"/>
        </w:trPr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076D0E">
        <w:trPr>
          <w:trHeight w:hRule="exact" w:val="575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马克思主义哲学（论）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文</w:t>
            </w:r>
            <w:r w:rsidRPr="00062184">
              <w:rPr>
                <w:sz w:val="24"/>
              </w:rPr>
              <w:t xml:space="preserve">  </w:t>
            </w:r>
            <w:r w:rsidRPr="00062184">
              <w:rPr>
                <w:sz w:val="24"/>
              </w:rPr>
              <w:t>兵</w:t>
            </w:r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2.25</w:t>
            </w:r>
          </w:p>
        </w:tc>
      </w:tr>
      <w:tr w:rsidR="007B0AF7" w:rsidRPr="00062184" w:rsidTr="00076D0E">
        <w:trPr>
          <w:trHeight w:hRule="exact" w:val="569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马克思主义哲学（史）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宋朝龙</w:t>
            </w:r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3.4</w:t>
            </w:r>
            <w:proofErr w:type="gramStart"/>
            <w:r w:rsidRPr="00062184">
              <w:rPr>
                <w:sz w:val="24"/>
              </w:rPr>
              <w:t>马院</w:t>
            </w:r>
            <w:proofErr w:type="gramEnd"/>
          </w:p>
        </w:tc>
      </w:tr>
      <w:tr w:rsidR="007B0AF7" w:rsidRPr="00062184" w:rsidTr="00076D0E">
        <w:trPr>
          <w:trHeight w:hRule="exact" w:val="454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中国哲学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proofErr w:type="gramStart"/>
            <w:r w:rsidRPr="00062184">
              <w:rPr>
                <w:sz w:val="24"/>
              </w:rPr>
              <w:t>李春颖</w:t>
            </w:r>
            <w:proofErr w:type="gramEnd"/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3.11</w:t>
            </w:r>
            <w:r w:rsidRPr="00062184">
              <w:rPr>
                <w:sz w:val="18"/>
                <w:szCs w:val="18"/>
              </w:rPr>
              <w:t>国际儒学院</w:t>
            </w:r>
          </w:p>
        </w:tc>
      </w:tr>
      <w:tr w:rsidR="007B0AF7" w:rsidRPr="00062184" w:rsidTr="00076D0E">
        <w:trPr>
          <w:trHeight w:hRule="exact" w:val="535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外国哲学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孟彦文</w:t>
            </w:r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3.18</w:t>
            </w:r>
          </w:p>
        </w:tc>
      </w:tr>
      <w:tr w:rsidR="007B0AF7" w:rsidRPr="00062184" w:rsidTr="00076D0E">
        <w:trPr>
          <w:trHeight w:hRule="exact" w:val="535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宗教学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俞学明</w:t>
            </w:r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3.25</w:t>
            </w:r>
          </w:p>
        </w:tc>
      </w:tr>
      <w:tr w:rsidR="007B0AF7" w:rsidRPr="00062184" w:rsidTr="00076D0E">
        <w:trPr>
          <w:trHeight w:hRule="exact" w:val="577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逻辑学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王建芳</w:t>
            </w:r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4.1</w:t>
            </w:r>
          </w:p>
        </w:tc>
      </w:tr>
      <w:tr w:rsidR="007B0AF7" w:rsidRPr="00062184" w:rsidTr="00076D0E">
        <w:trPr>
          <w:trHeight w:hRule="exact" w:val="577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伦理学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王今</w:t>
            </w:r>
            <w:proofErr w:type="gramStart"/>
            <w:r w:rsidRPr="00062184">
              <w:rPr>
                <w:sz w:val="24"/>
              </w:rPr>
              <w:t>一</w:t>
            </w:r>
            <w:proofErr w:type="gramEnd"/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4.8</w:t>
            </w:r>
            <w:proofErr w:type="gramStart"/>
            <w:r w:rsidRPr="00062184">
              <w:rPr>
                <w:sz w:val="24"/>
              </w:rPr>
              <w:t>马院</w:t>
            </w:r>
            <w:proofErr w:type="gramEnd"/>
          </w:p>
        </w:tc>
      </w:tr>
      <w:tr w:rsidR="007B0AF7" w:rsidRPr="00062184" w:rsidTr="00076D0E">
        <w:trPr>
          <w:trHeight w:hRule="exact" w:val="577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科学哲学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费多益</w:t>
            </w:r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研究员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4.15</w:t>
            </w:r>
          </w:p>
        </w:tc>
      </w:tr>
      <w:tr w:rsidR="007B0AF7" w:rsidRPr="00062184" w:rsidTr="00076D0E">
        <w:trPr>
          <w:trHeight w:hRule="exact" w:val="557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lastRenderedPageBreak/>
              <w:t>9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文化哲学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proofErr w:type="gramStart"/>
            <w:r w:rsidRPr="00062184">
              <w:rPr>
                <w:sz w:val="24"/>
              </w:rPr>
              <w:t>孙美堂</w:t>
            </w:r>
            <w:proofErr w:type="gramEnd"/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4.22</w:t>
            </w:r>
            <w:proofErr w:type="gramStart"/>
            <w:r w:rsidRPr="00062184">
              <w:rPr>
                <w:sz w:val="24"/>
              </w:rPr>
              <w:t>马院</w:t>
            </w:r>
            <w:proofErr w:type="gramEnd"/>
          </w:p>
        </w:tc>
      </w:tr>
      <w:tr w:rsidR="007B0AF7" w:rsidRPr="00062184" w:rsidTr="00076D0E">
        <w:trPr>
          <w:trHeight w:hRule="exact" w:val="557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政治哲学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宫</w:t>
            </w:r>
            <w:r w:rsidRPr="00062184">
              <w:rPr>
                <w:sz w:val="24"/>
              </w:rPr>
              <w:t xml:space="preserve">  </w:t>
            </w:r>
            <w:proofErr w:type="gramStart"/>
            <w:r w:rsidRPr="00062184">
              <w:rPr>
                <w:sz w:val="24"/>
              </w:rPr>
              <w:t>睿</w:t>
            </w:r>
            <w:proofErr w:type="gramEnd"/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4.29</w:t>
            </w:r>
          </w:p>
        </w:tc>
      </w:tr>
      <w:tr w:rsidR="007B0AF7" w:rsidRPr="00062184" w:rsidTr="00076D0E">
        <w:trPr>
          <w:trHeight w:hRule="exact" w:val="706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历史哲学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proofErr w:type="gramStart"/>
            <w:r w:rsidRPr="00062184">
              <w:rPr>
                <w:sz w:val="24"/>
              </w:rPr>
              <w:t>游兆和</w:t>
            </w:r>
            <w:proofErr w:type="gramEnd"/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5.6</w:t>
            </w:r>
          </w:p>
        </w:tc>
      </w:tr>
      <w:tr w:rsidR="007B0AF7" w:rsidRPr="00062184" w:rsidTr="00076D0E">
        <w:trPr>
          <w:trHeight w:hRule="exact" w:val="515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12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价值哲学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proofErr w:type="gramStart"/>
            <w:r w:rsidRPr="00062184">
              <w:rPr>
                <w:sz w:val="24"/>
              </w:rPr>
              <w:t>孙美堂</w:t>
            </w:r>
            <w:proofErr w:type="gramEnd"/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5.13</w:t>
            </w:r>
            <w:proofErr w:type="gramStart"/>
            <w:r w:rsidRPr="00062184">
              <w:rPr>
                <w:sz w:val="24"/>
              </w:rPr>
              <w:t>马院</w:t>
            </w:r>
            <w:proofErr w:type="gramEnd"/>
          </w:p>
        </w:tc>
      </w:tr>
      <w:tr w:rsidR="007B0AF7" w:rsidRPr="00062184" w:rsidTr="00076D0E">
        <w:trPr>
          <w:trHeight w:hRule="exact" w:val="467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13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人生哲学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倪寿鹏</w:t>
            </w:r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5.20</w:t>
            </w:r>
          </w:p>
        </w:tc>
      </w:tr>
      <w:tr w:rsidR="007B0AF7" w:rsidRPr="00062184" w:rsidTr="00076D0E">
        <w:trPr>
          <w:trHeight w:hRule="exact" w:val="454"/>
          <w:jc w:val="center"/>
        </w:trPr>
        <w:tc>
          <w:tcPr>
            <w:tcW w:w="93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14</w:t>
            </w:r>
          </w:p>
        </w:tc>
        <w:tc>
          <w:tcPr>
            <w:tcW w:w="304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机动</w:t>
            </w:r>
          </w:p>
        </w:tc>
        <w:tc>
          <w:tcPr>
            <w:tcW w:w="964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5.27</w:t>
            </w:r>
          </w:p>
        </w:tc>
      </w:tr>
    </w:tbl>
    <w:p w:rsidR="006D4DFC" w:rsidRPr="00062184" w:rsidRDefault="006D4DFC" w:rsidP="006D4DFC">
      <w:pPr>
        <w:jc w:val="left"/>
        <w:rPr>
          <w:sz w:val="24"/>
        </w:rPr>
      </w:pPr>
      <w:r w:rsidRPr="00062184">
        <w:rPr>
          <w:sz w:val="24"/>
        </w:rPr>
        <w:t>《哲学前沿问题研究》</w:t>
      </w:r>
    </w:p>
    <w:p w:rsidR="006D4DFC" w:rsidRPr="00062184" w:rsidRDefault="006D4DFC" w:rsidP="006D4DFC">
      <w:pPr>
        <w:jc w:val="left"/>
        <w:rPr>
          <w:sz w:val="24"/>
        </w:rPr>
      </w:pPr>
      <w:bookmarkStart w:id="2" w:name="OLE_LINK1"/>
      <w:r w:rsidRPr="00062184">
        <w:rPr>
          <w:sz w:val="24"/>
        </w:rPr>
        <w:t>周二下午：</w:t>
      </w:r>
      <w:bookmarkStart w:id="3" w:name="OLE_LINK5"/>
      <w:bookmarkStart w:id="4" w:name="OLE_LINK6"/>
      <w:r w:rsidRPr="00062184">
        <w:rPr>
          <w:sz w:val="24"/>
        </w:rPr>
        <w:t>第</w:t>
      </w:r>
      <w:r w:rsidRPr="00062184">
        <w:rPr>
          <w:sz w:val="24"/>
        </w:rPr>
        <w:t>6-9</w:t>
      </w:r>
      <w:r w:rsidRPr="00062184">
        <w:rPr>
          <w:sz w:val="24"/>
        </w:rPr>
        <w:t>节（</w:t>
      </w:r>
      <w:r w:rsidRPr="00062184">
        <w:rPr>
          <w:sz w:val="24"/>
        </w:rPr>
        <w:t>2</w:t>
      </w:r>
      <w:r w:rsidRPr="00062184">
        <w:rPr>
          <w:sz w:val="24"/>
        </w:rPr>
        <w:t>：</w:t>
      </w:r>
      <w:r w:rsidRPr="00062184">
        <w:rPr>
          <w:sz w:val="24"/>
        </w:rPr>
        <w:t>00-5</w:t>
      </w:r>
      <w:r w:rsidRPr="00062184">
        <w:rPr>
          <w:sz w:val="24"/>
        </w:rPr>
        <w:t>：</w:t>
      </w:r>
      <w:r w:rsidRPr="00062184">
        <w:rPr>
          <w:sz w:val="24"/>
        </w:rPr>
        <w:t>20</w:t>
      </w:r>
      <w:r w:rsidRPr="00062184">
        <w:t>）</w:t>
      </w:r>
      <w:r w:rsidRPr="00062184">
        <w:rPr>
          <w:sz w:val="24"/>
        </w:rPr>
        <w:t>，地点：学院路校区科</w:t>
      </w:r>
      <w:r w:rsidRPr="00062184">
        <w:rPr>
          <w:sz w:val="24"/>
        </w:rPr>
        <w:t>A209</w:t>
      </w:r>
      <w:r w:rsidRPr="00062184">
        <w:rPr>
          <w:sz w:val="24"/>
        </w:rPr>
        <w:t>。</w:t>
      </w:r>
      <w:bookmarkEnd w:id="3"/>
      <w:bookmarkEnd w:id="4"/>
      <w:r w:rsidRPr="00062184">
        <w:rPr>
          <w:sz w:val="24"/>
        </w:rPr>
        <w:t>起止时间：</w:t>
      </w:r>
      <w:r w:rsidRPr="00062184">
        <w:rPr>
          <w:sz w:val="24"/>
        </w:rPr>
        <w:t>1-14</w:t>
      </w:r>
      <w:r w:rsidRPr="00062184">
        <w:rPr>
          <w:sz w:val="24"/>
        </w:rPr>
        <w:t>周。</w:t>
      </w:r>
      <w:bookmarkEnd w:id="2"/>
    </w:p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sz w:val="28"/>
          <w:u w:val="single"/>
        </w:rPr>
        <w:t>国外马克思主义哲学专题研究</w:t>
      </w:r>
      <w:r w:rsidRPr="00062184">
        <w:rPr>
          <w:rFonts w:eastAsia="黑体"/>
          <w:sz w:val="28"/>
        </w:rPr>
        <w:t>专业</w:t>
      </w:r>
      <w:r w:rsidRPr="00062184">
        <w:rPr>
          <w:sz w:val="28"/>
          <w:u w:val="single"/>
        </w:rPr>
        <w:t xml:space="preserve"> </w:t>
      </w:r>
      <w:r w:rsidRPr="00062184">
        <w:rPr>
          <w:sz w:val="28"/>
          <w:u w:val="single"/>
        </w:rPr>
        <w:t>马哲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2013</w:t>
      </w:r>
      <w:r w:rsidRPr="00062184">
        <w:rPr>
          <w:rFonts w:eastAsia="楷体_GB2312"/>
          <w:sz w:val="28"/>
          <w:u w:val="single"/>
        </w:rPr>
        <w:t>级</w:t>
      </w:r>
      <w:r w:rsidRPr="00062184">
        <w:rPr>
          <w:rFonts w:eastAsia="楷体_GB2312"/>
          <w:sz w:val="28"/>
          <w:u w:val="single"/>
        </w:rPr>
        <w:t xml:space="preserve">       </w:t>
      </w:r>
      <w:r w:rsidRPr="00062184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导论</w:t>
            </w:r>
            <w:r w:rsidRPr="00062184">
              <w:rPr>
                <w:sz w:val="24"/>
              </w:rPr>
              <w:t>:</w:t>
            </w:r>
            <w:r w:rsidRPr="00062184">
              <w:rPr>
                <w:sz w:val="24"/>
              </w:rPr>
              <w:t>国外马克思主义哲学的由来与总体发展概况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19</w:t>
            </w:r>
            <w:r w:rsidRPr="00062184">
              <w:rPr>
                <w:sz w:val="24"/>
              </w:rPr>
              <w:t>世纪末</w:t>
            </w:r>
            <w:r w:rsidRPr="00062184">
              <w:rPr>
                <w:sz w:val="24"/>
              </w:rPr>
              <w:t>\20</w:t>
            </w:r>
            <w:r w:rsidRPr="00062184">
              <w:rPr>
                <w:sz w:val="24"/>
              </w:rPr>
              <w:t>世纪初马克思主义哲学在欧洲的初步发展</w:t>
            </w:r>
            <w:r w:rsidRPr="00062184">
              <w:rPr>
                <w:sz w:val="24"/>
              </w:rPr>
              <w:t>(</w:t>
            </w:r>
            <w:r w:rsidRPr="00062184">
              <w:rPr>
                <w:sz w:val="24"/>
              </w:rPr>
              <w:t>第二国际阶段</w:t>
            </w:r>
            <w:r w:rsidRPr="00062184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苏联和东欧马克思主义哲学体系研究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二战前马克思主义哲学在欧洲的发展</w:t>
            </w:r>
            <w:r w:rsidRPr="00062184">
              <w:rPr>
                <w:sz w:val="24"/>
              </w:rPr>
              <w:t>(</w:t>
            </w:r>
            <w:r w:rsidRPr="00062184">
              <w:rPr>
                <w:sz w:val="24"/>
              </w:rPr>
              <w:t>西马早期阶段</w:t>
            </w:r>
            <w:r w:rsidRPr="00062184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二战后马克思主义哲学在欧洲的发展</w:t>
            </w:r>
            <w:r w:rsidRPr="00062184">
              <w:rPr>
                <w:sz w:val="24"/>
              </w:rPr>
              <w:t>(</w:t>
            </w:r>
            <w:r w:rsidRPr="00062184">
              <w:rPr>
                <w:sz w:val="24"/>
              </w:rPr>
              <w:t>西马后期阶段</w:t>
            </w:r>
            <w:r w:rsidRPr="00062184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讨论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当代法国马克思主义哲学研究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当代英国马克思主义哲学研究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当代美国马克思主义哲学研究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当代德国</w:t>
            </w:r>
            <w:r w:rsidRPr="00062184">
              <w:rPr>
                <w:sz w:val="24"/>
              </w:rPr>
              <w:t>\</w:t>
            </w:r>
            <w:r w:rsidRPr="00062184">
              <w:rPr>
                <w:sz w:val="24"/>
              </w:rPr>
              <w:t>日本马克思主义哲学研究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>
      <w:pPr>
        <w:jc w:val="center"/>
        <w:rPr>
          <w:sz w:val="24"/>
        </w:rPr>
      </w:pPr>
    </w:p>
    <w:p w:rsidR="006D4DFC" w:rsidRPr="00062184" w:rsidRDefault="006D4DFC" w:rsidP="006D4DFC">
      <w:pPr>
        <w:spacing w:line="480" w:lineRule="auto"/>
        <w:rPr>
          <w:rFonts w:eastAsia="黑体"/>
          <w:sz w:val="28"/>
        </w:rPr>
      </w:pPr>
    </w:p>
    <w:p w:rsidR="006D4DFC" w:rsidRPr="00062184" w:rsidRDefault="006D4DFC" w:rsidP="006D4DFC">
      <w:pPr>
        <w:jc w:val="center"/>
        <w:rPr>
          <w:b/>
          <w:bCs/>
          <w:sz w:val="36"/>
        </w:rPr>
      </w:pPr>
      <w:r w:rsidRPr="00062184">
        <w:rPr>
          <w:b/>
          <w:bCs/>
          <w:sz w:val="36"/>
        </w:rPr>
        <w:lastRenderedPageBreak/>
        <w:t>课</w:t>
      </w:r>
      <w:r w:rsidRPr="00062184">
        <w:rPr>
          <w:b/>
          <w:bCs/>
          <w:sz w:val="36"/>
        </w:rPr>
        <w:t xml:space="preserve"> </w:t>
      </w:r>
      <w:r w:rsidRPr="00062184">
        <w:rPr>
          <w:b/>
          <w:bCs/>
          <w:sz w:val="36"/>
        </w:rPr>
        <w:t>程</w:t>
      </w:r>
      <w:r w:rsidRPr="00062184">
        <w:rPr>
          <w:b/>
          <w:bCs/>
          <w:sz w:val="36"/>
        </w:rPr>
        <w:t xml:space="preserve"> </w:t>
      </w:r>
      <w:r w:rsidRPr="00062184">
        <w:rPr>
          <w:b/>
          <w:bCs/>
          <w:sz w:val="36"/>
        </w:rPr>
        <w:t>进</w:t>
      </w:r>
      <w:r w:rsidRPr="00062184">
        <w:rPr>
          <w:b/>
          <w:bCs/>
          <w:sz w:val="36"/>
        </w:rPr>
        <w:t xml:space="preserve"> </w:t>
      </w:r>
      <w:r w:rsidRPr="00062184">
        <w:rPr>
          <w:b/>
          <w:bCs/>
          <w:sz w:val="36"/>
        </w:rPr>
        <w:t>度</w:t>
      </w:r>
      <w:r w:rsidRPr="00062184">
        <w:rPr>
          <w:b/>
          <w:bCs/>
          <w:sz w:val="36"/>
        </w:rPr>
        <w:t xml:space="preserve"> </w:t>
      </w:r>
      <w:r w:rsidRPr="00062184">
        <w:rPr>
          <w:b/>
          <w:bCs/>
          <w:sz w:val="36"/>
        </w:rPr>
        <w:t>表</w:t>
      </w:r>
    </w:p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rFonts w:eastAsia="楷体_GB2312"/>
          <w:sz w:val="28"/>
          <w:u w:val="single"/>
        </w:rPr>
        <w:t>佛典研读</w:t>
      </w:r>
      <w:r w:rsidRPr="00062184">
        <w:rPr>
          <w:rFonts w:eastAsia="楷体_GB2312"/>
          <w:sz w:val="28"/>
          <w:u w:val="single"/>
        </w:rPr>
        <w:t xml:space="preserve"> 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 </w:t>
      </w:r>
      <w:r w:rsidRPr="00062184">
        <w:rPr>
          <w:sz w:val="28"/>
          <w:u w:val="single"/>
        </w:rPr>
        <w:t>宗教学</w:t>
      </w:r>
      <w:r w:rsidRPr="00062184">
        <w:rPr>
          <w:sz w:val="28"/>
          <w:u w:val="single"/>
        </w:rPr>
        <w:t xml:space="preserve">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2012</w:t>
      </w:r>
      <w:r w:rsidRPr="00062184">
        <w:rPr>
          <w:rFonts w:eastAsia="楷体_GB2312"/>
          <w:sz w:val="28"/>
          <w:u w:val="single"/>
        </w:rPr>
        <w:t>、</w:t>
      </w:r>
      <w:r w:rsidRPr="00062184">
        <w:rPr>
          <w:rFonts w:eastAsia="楷体_GB2312"/>
          <w:sz w:val="28"/>
          <w:u w:val="single"/>
        </w:rPr>
        <w:t xml:space="preserve">2013  </w:t>
      </w:r>
      <w:r w:rsidRPr="00062184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2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《妙法莲华经》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李虎群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《妙法莲华经》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李虎群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《妙法莲华经》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李虎群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《妙法莲华经》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李虎群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《妙法莲华经》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李虎群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《妙法莲华经》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李虎群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《妙法莲华经》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李虎群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>法治文化理论与实务</w:t>
      </w:r>
      <w:r w:rsidRPr="00062184">
        <w:rPr>
          <w:rFonts w:eastAsia="黑体"/>
          <w:sz w:val="28"/>
        </w:rPr>
        <w:t>专业</w:t>
      </w:r>
      <w:r w:rsidRPr="00062184">
        <w:rPr>
          <w:sz w:val="28"/>
          <w:u w:val="single"/>
        </w:rPr>
        <w:t>法学理论专业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黑体"/>
          <w:sz w:val="28"/>
        </w:rPr>
        <w:t>年级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2013</w:t>
      </w:r>
      <w:r w:rsidRPr="00062184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李德顺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李德顺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张灵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张灵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张灵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张灵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张灵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刘斌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刘斌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刘斌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8"/>
              </w:rPr>
              <w:t>法治文化理论与实务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刘斌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/>
    <w:p w:rsidR="006D4DFC" w:rsidRPr="00062184" w:rsidRDefault="006D4DFC" w:rsidP="006D4DFC"/>
    <w:p w:rsidR="006D4DFC" w:rsidRPr="00062184" w:rsidRDefault="006D4DFC" w:rsidP="006D4DFC"/>
    <w:p w:rsidR="006D4DFC" w:rsidRPr="00062184" w:rsidRDefault="006D4DFC" w:rsidP="006D4DFC"/>
    <w:p w:rsidR="006D4DFC" w:rsidRPr="00062184" w:rsidRDefault="006D4DFC" w:rsidP="006D4DFC"/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lastRenderedPageBreak/>
        <w:t>课程名称</w:t>
      </w:r>
      <w:r w:rsidRPr="00062184">
        <w:rPr>
          <w:rFonts w:eastAsia="楷体_GB2312"/>
          <w:sz w:val="28"/>
          <w:u w:val="single"/>
        </w:rPr>
        <w:t>司法语言专题研究</w:t>
      </w:r>
      <w:r w:rsidRPr="00062184">
        <w:rPr>
          <w:rFonts w:eastAsia="黑体"/>
          <w:sz w:val="28"/>
        </w:rPr>
        <w:t>专业</w:t>
      </w:r>
      <w:r w:rsidRPr="00062184">
        <w:rPr>
          <w:sz w:val="28"/>
          <w:u w:val="single"/>
        </w:rPr>
        <w:t>法律语言学方向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黑体"/>
          <w:sz w:val="28"/>
        </w:rPr>
        <w:t>年级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2012/2013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司法语言研究总论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张彦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法官语言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杨凤仙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辩护语言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杨凤仙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公诉语言（一）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张彦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公诉语言（二）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崔玉珍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模拟庭审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杨凤仙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听审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杨凤仙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讨论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张彦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张彦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rFonts w:eastAsia="楷体_GB2312"/>
          <w:sz w:val="28"/>
          <w:u w:val="single"/>
        </w:rPr>
        <w:t>法治文学专题研究</w:t>
      </w:r>
      <w:r w:rsidRPr="00062184">
        <w:rPr>
          <w:rFonts w:eastAsia="黑体"/>
          <w:sz w:val="28"/>
        </w:rPr>
        <w:t>专业</w:t>
      </w:r>
      <w:r w:rsidRPr="00062184">
        <w:rPr>
          <w:rFonts w:eastAsia="黑体"/>
          <w:b/>
          <w:sz w:val="28"/>
          <w:u w:val="single"/>
        </w:rPr>
        <w:t>法治与文学</w:t>
      </w:r>
      <w:r w:rsidRPr="00062184">
        <w:rPr>
          <w:sz w:val="28"/>
          <w:u w:val="single"/>
        </w:rPr>
        <w:t>方向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黑体"/>
          <w:sz w:val="28"/>
        </w:rPr>
        <w:t>年级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2012/2013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赵文彤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赵文彤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盛百卉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盛百卉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黄震云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黄震云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黄震云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黄震云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黄震云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黄震云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rFonts w:eastAsia="楷体_GB2312"/>
                <w:sz w:val="24"/>
              </w:rPr>
              <w:t>法治文学专题研究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黄震云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>
      <w:pPr>
        <w:spacing w:line="480" w:lineRule="auto"/>
        <w:ind w:firstLineChars="100" w:firstLine="280"/>
        <w:rPr>
          <w:rFonts w:eastAsia="黑体"/>
          <w:sz w:val="28"/>
        </w:rPr>
      </w:pPr>
    </w:p>
    <w:p w:rsidR="009C23DE" w:rsidRPr="00062184" w:rsidRDefault="009C23DE" w:rsidP="006D4DFC">
      <w:pPr>
        <w:spacing w:line="480" w:lineRule="auto"/>
        <w:ind w:firstLineChars="100" w:firstLine="280"/>
        <w:rPr>
          <w:rFonts w:eastAsia="黑体"/>
          <w:sz w:val="28"/>
        </w:rPr>
      </w:pPr>
    </w:p>
    <w:p w:rsidR="009C23DE" w:rsidRPr="00062184" w:rsidRDefault="009C23DE" w:rsidP="006D4DFC">
      <w:pPr>
        <w:spacing w:line="480" w:lineRule="auto"/>
        <w:ind w:firstLineChars="100" w:firstLine="280"/>
        <w:rPr>
          <w:rFonts w:eastAsia="黑体"/>
          <w:sz w:val="28"/>
        </w:rPr>
      </w:pPr>
    </w:p>
    <w:p w:rsidR="009C23DE" w:rsidRPr="00062184" w:rsidRDefault="009C23DE" w:rsidP="006D4DFC">
      <w:pPr>
        <w:spacing w:line="480" w:lineRule="auto"/>
        <w:ind w:firstLineChars="100" w:firstLine="280"/>
        <w:rPr>
          <w:rFonts w:eastAsia="黑体"/>
          <w:sz w:val="28"/>
        </w:rPr>
      </w:pPr>
    </w:p>
    <w:p w:rsidR="006D4DFC" w:rsidRPr="00062184" w:rsidRDefault="006D4DFC" w:rsidP="006D4DFC">
      <w:pPr>
        <w:spacing w:line="480" w:lineRule="auto"/>
        <w:ind w:firstLineChars="100" w:firstLine="280"/>
        <w:rPr>
          <w:rFonts w:eastAsia="黑体"/>
          <w:sz w:val="28"/>
        </w:rPr>
      </w:pPr>
    </w:p>
    <w:p w:rsidR="006D4DFC" w:rsidRPr="00062184" w:rsidRDefault="006D4DFC" w:rsidP="006D4DFC">
      <w:pPr>
        <w:spacing w:line="480" w:lineRule="auto"/>
        <w:ind w:firstLineChars="100" w:firstLine="280"/>
        <w:rPr>
          <w:rFonts w:eastAsia="黑体"/>
          <w:sz w:val="28"/>
        </w:rPr>
      </w:pPr>
    </w:p>
    <w:p w:rsidR="006D4DFC" w:rsidRPr="00062184" w:rsidRDefault="006D4DFC" w:rsidP="006D4DFC">
      <w:pPr>
        <w:spacing w:line="480" w:lineRule="auto"/>
        <w:ind w:firstLineChars="100" w:firstLine="280"/>
        <w:rPr>
          <w:rFonts w:eastAsia="黑体"/>
          <w:sz w:val="28"/>
        </w:rPr>
      </w:pPr>
    </w:p>
    <w:p w:rsidR="006D4DFC" w:rsidRPr="00062184" w:rsidRDefault="006D4DFC" w:rsidP="006D4DFC">
      <w:pPr>
        <w:spacing w:line="480" w:lineRule="auto"/>
        <w:ind w:firstLineChars="100" w:firstLine="280"/>
        <w:rPr>
          <w:rFonts w:eastAsia="黑体"/>
          <w:sz w:val="28"/>
        </w:rPr>
      </w:pPr>
    </w:p>
    <w:p w:rsidR="006D4DFC" w:rsidRPr="00062184" w:rsidRDefault="006D4DFC" w:rsidP="006D4DFC">
      <w:pPr>
        <w:spacing w:line="480" w:lineRule="auto"/>
        <w:ind w:firstLineChars="100" w:firstLine="280"/>
        <w:rPr>
          <w:sz w:val="28"/>
          <w:u w:val="single"/>
        </w:rPr>
      </w:pPr>
      <w:r w:rsidRPr="00062184">
        <w:rPr>
          <w:rFonts w:eastAsia="黑体"/>
          <w:sz w:val="28"/>
        </w:rPr>
        <w:lastRenderedPageBreak/>
        <w:t>课程名称</w:t>
      </w:r>
      <w:r w:rsidRPr="00062184">
        <w:rPr>
          <w:sz w:val="28"/>
        </w:rPr>
        <w:t xml:space="preserve"> </w:t>
      </w:r>
      <w:r w:rsidRPr="00062184">
        <w:rPr>
          <w:rFonts w:eastAsia="楷体_GB2312"/>
          <w:sz w:val="28"/>
          <w:u w:val="single"/>
        </w:rPr>
        <w:t>民国史研究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 </w:t>
      </w:r>
      <w:r w:rsidRPr="00062184">
        <w:rPr>
          <w:rFonts w:eastAsia="楷体_GB2312"/>
          <w:sz w:val="28"/>
          <w:u w:val="single"/>
        </w:rPr>
        <w:t>中国近现代史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 </w:t>
      </w:r>
      <w:r w:rsidRPr="00062184">
        <w:rPr>
          <w:rFonts w:eastAsia="楷体_GB2312"/>
          <w:sz w:val="28"/>
          <w:u w:val="single"/>
        </w:rPr>
        <w:t>2012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7B0AF7" w:rsidRPr="00062184" w:rsidTr="00972DA4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rPr>
          <w:trHeight w:hRule="exact" w:val="1072"/>
        </w:trPr>
        <w:tc>
          <w:tcPr>
            <w:tcW w:w="81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6D4DFC" w:rsidRPr="00062184" w:rsidRDefault="006D4DFC" w:rsidP="00972DA4">
            <w:pPr>
              <w:rPr>
                <w:b/>
                <w:sz w:val="24"/>
              </w:rPr>
            </w:pPr>
            <w:r w:rsidRPr="00062184">
              <w:rPr>
                <w:b/>
                <w:sz w:val="24"/>
              </w:rPr>
              <w:t>导论</w:t>
            </w:r>
          </w:p>
          <w:p w:rsidR="006D4DFC" w:rsidRPr="00062184" w:rsidRDefault="006D4DFC" w:rsidP="00972DA4">
            <w:pPr>
              <w:rPr>
                <w:b/>
                <w:sz w:val="24"/>
              </w:rPr>
            </w:pPr>
            <w:r w:rsidRPr="00062184">
              <w:t>中华民国史研究的对象、方法与史料</w:t>
            </w:r>
          </w:p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邓文初</w:t>
            </w:r>
          </w:p>
        </w:tc>
        <w:tc>
          <w:tcPr>
            <w:tcW w:w="137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rPr>
          <w:trHeight w:hRule="exact" w:val="1874"/>
        </w:trPr>
        <w:tc>
          <w:tcPr>
            <w:tcW w:w="81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2-4</w:t>
            </w:r>
          </w:p>
        </w:tc>
        <w:tc>
          <w:tcPr>
            <w:tcW w:w="3096" w:type="dxa"/>
            <w:vAlign w:val="center"/>
          </w:tcPr>
          <w:p w:rsidR="006D4DFC" w:rsidRPr="00062184" w:rsidRDefault="006D4DFC" w:rsidP="00972DA4">
            <w:pPr>
              <w:rPr>
                <w:b/>
                <w:sz w:val="24"/>
              </w:rPr>
            </w:pPr>
            <w:r w:rsidRPr="00062184">
              <w:rPr>
                <w:b/>
                <w:sz w:val="24"/>
              </w:rPr>
              <w:t>第二部分</w:t>
            </w:r>
            <w:r w:rsidRPr="00062184">
              <w:rPr>
                <w:b/>
                <w:sz w:val="24"/>
              </w:rPr>
              <w:t xml:space="preserve">  </w:t>
            </w:r>
            <w:r w:rsidRPr="00062184">
              <w:rPr>
                <w:b/>
                <w:sz w:val="24"/>
              </w:rPr>
              <w:t>城市与乡村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2</w:t>
            </w:r>
            <w:r w:rsidRPr="00062184">
              <w:t>、近代中国的社会变迁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3</w:t>
            </w:r>
            <w:r w:rsidRPr="00062184">
              <w:t>、游民社会的兴起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4</w:t>
            </w:r>
            <w:r w:rsidRPr="00062184">
              <w:t>、城市中的新兴力量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5</w:t>
            </w:r>
            <w:r w:rsidRPr="00062184">
              <w:t>、军事力量的兴起</w:t>
            </w:r>
          </w:p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15</w:t>
            </w:r>
          </w:p>
        </w:tc>
        <w:tc>
          <w:tcPr>
            <w:tcW w:w="98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邓文初</w:t>
            </w:r>
          </w:p>
        </w:tc>
        <w:tc>
          <w:tcPr>
            <w:tcW w:w="137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rPr>
          <w:trHeight w:hRule="exact" w:val="1860"/>
        </w:trPr>
        <w:tc>
          <w:tcPr>
            <w:tcW w:w="81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5-6</w:t>
            </w:r>
          </w:p>
        </w:tc>
        <w:tc>
          <w:tcPr>
            <w:tcW w:w="3096" w:type="dxa"/>
            <w:vAlign w:val="center"/>
          </w:tcPr>
          <w:p w:rsidR="006D4DFC" w:rsidRPr="00062184" w:rsidRDefault="006D4DFC" w:rsidP="00972DA4">
            <w:pPr>
              <w:rPr>
                <w:b/>
                <w:sz w:val="24"/>
              </w:rPr>
            </w:pPr>
            <w:r w:rsidRPr="00062184">
              <w:rPr>
                <w:b/>
                <w:sz w:val="24"/>
              </w:rPr>
              <w:t>第三部分</w:t>
            </w:r>
            <w:r w:rsidRPr="00062184">
              <w:rPr>
                <w:b/>
                <w:sz w:val="24"/>
              </w:rPr>
              <w:t xml:space="preserve">  </w:t>
            </w:r>
            <w:r w:rsidRPr="00062184">
              <w:rPr>
                <w:b/>
                <w:sz w:val="24"/>
              </w:rPr>
              <w:t>中国与世界</w:t>
            </w:r>
            <w:r w:rsidRPr="00062184">
              <w:rPr>
                <w:b/>
                <w:sz w:val="24"/>
              </w:rPr>
              <w:t xml:space="preserve">  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6</w:t>
            </w:r>
            <w:r w:rsidRPr="00062184">
              <w:t>、近代中国的国际化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7</w:t>
            </w:r>
            <w:r w:rsidRPr="00062184">
              <w:t>、日本的崛起与扩张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8</w:t>
            </w:r>
            <w:r w:rsidRPr="00062184">
              <w:t>、苏俄革命的影响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9</w:t>
            </w:r>
            <w:r w:rsidRPr="00062184">
              <w:t>、美国对华政策</w:t>
            </w:r>
          </w:p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98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邓文初</w:t>
            </w:r>
          </w:p>
        </w:tc>
        <w:tc>
          <w:tcPr>
            <w:tcW w:w="137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rPr>
          <w:trHeight w:hRule="exact" w:val="1870"/>
        </w:trPr>
        <w:tc>
          <w:tcPr>
            <w:tcW w:w="81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7-8</w:t>
            </w:r>
          </w:p>
        </w:tc>
        <w:tc>
          <w:tcPr>
            <w:tcW w:w="3096" w:type="dxa"/>
            <w:vAlign w:val="center"/>
          </w:tcPr>
          <w:p w:rsidR="006D4DFC" w:rsidRPr="00062184" w:rsidRDefault="006D4DFC" w:rsidP="00972DA4">
            <w:pPr>
              <w:rPr>
                <w:b/>
                <w:sz w:val="24"/>
              </w:rPr>
            </w:pPr>
            <w:r w:rsidRPr="00062184">
              <w:rPr>
                <w:b/>
                <w:sz w:val="24"/>
              </w:rPr>
              <w:t>第四部分</w:t>
            </w:r>
            <w:r w:rsidRPr="00062184">
              <w:rPr>
                <w:b/>
                <w:sz w:val="24"/>
              </w:rPr>
              <w:t xml:space="preserve">  </w:t>
            </w:r>
            <w:r w:rsidRPr="00062184">
              <w:rPr>
                <w:b/>
                <w:sz w:val="24"/>
              </w:rPr>
              <w:t>事件与人物</w:t>
            </w:r>
            <w:r w:rsidRPr="00062184">
              <w:rPr>
                <w:b/>
                <w:sz w:val="24"/>
              </w:rPr>
              <w:t xml:space="preserve"> 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10</w:t>
            </w:r>
            <w:r w:rsidRPr="00062184">
              <w:t>、孙中山与中国革命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11</w:t>
            </w:r>
            <w:r w:rsidRPr="00062184">
              <w:t>、孙中山思想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12</w:t>
            </w:r>
            <w:r w:rsidRPr="00062184">
              <w:t>、袁世凯与北洋军阀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13</w:t>
            </w:r>
            <w:r w:rsidRPr="00062184">
              <w:t>、袁世凯与中华民国</w:t>
            </w:r>
          </w:p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98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邓文初</w:t>
            </w:r>
          </w:p>
        </w:tc>
        <w:tc>
          <w:tcPr>
            <w:tcW w:w="137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rPr>
          <w:trHeight w:hRule="exact" w:val="1866"/>
        </w:trPr>
        <w:tc>
          <w:tcPr>
            <w:tcW w:w="81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9-10</w:t>
            </w:r>
          </w:p>
        </w:tc>
        <w:tc>
          <w:tcPr>
            <w:tcW w:w="3096" w:type="dxa"/>
            <w:vAlign w:val="center"/>
          </w:tcPr>
          <w:p w:rsidR="006D4DFC" w:rsidRPr="00062184" w:rsidRDefault="006D4DFC" w:rsidP="00972DA4">
            <w:pPr>
              <w:ind w:firstLine="435"/>
            </w:pPr>
            <w:r w:rsidRPr="00062184">
              <w:t>14</w:t>
            </w:r>
            <w:r w:rsidRPr="00062184">
              <w:t>、蒋介石与北伐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15</w:t>
            </w:r>
            <w:r w:rsidRPr="00062184">
              <w:t>、蒋介石与南京政府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16</w:t>
            </w:r>
            <w:r w:rsidRPr="00062184">
              <w:t>、毛泽东与中共创立</w:t>
            </w:r>
          </w:p>
          <w:p w:rsidR="006D4DFC" w:rsidRPr="00062184" w:rsidRDefault="006D4DFC" w:rsidP="00972DA4">
            <w:pPr>
              <w:ind w:firstLine="435"/>
            </w:pPr>
            <w:r w:rsidRPr="00062184">
              <w:t>17</w:t>
            </w:r>
            <w:r w:rsidRPr="00062184">
              <w:t>、毛泽东与红军</w:t>
            </w:r>
          </w:p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98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邓文初</w:t>
            </w:r>
          </w:p>
        </w:tc>
        <w:tc>
          <w:tcPr>
            <w:tcW w:w="137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rPr>
          <w:trHeight w:hRule="exact" w:val="758"/>
        </w:trPr>
        <w:tc>
          <w:tcPr>
            <w:tcW w:w="81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期末考试</w:t>
            </w:r>
          </w:p>
        </w:tc>
        <w:tc>
          <w:tcPr>
            <w:tcW w:w="9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邓文初</w:t>
            </w:r>
          </w:p>
        </w:tc>
        <w:tc>
          <w:tcPr>
            <w:tcW w:w="137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>
      <w:pPr>
        <w:widowControl/>
        <w:spacing w:line="480" w:lineRule="auto"/>
        <w:rPr>
          <w:rFonts w:eastAsia="黑体"/>
          <w:kern w:val="0"/>
          <w:sz w:val="28"/>
          <w:szCs w:val="28"/>
        </w:rPr>
      </w:pPr>
    </w:p>
    <w:p w:rsidR="006D4DFC" w:rsidRPr="00062184" w:rsidRDefault="006D4DFC" w:rsidP="006D4DFC">
      <w:pPr>
        <w:widowControl/>
        <w:spacing w:line="480" w:lineRule="auto"/>
        <w:rPr>
          <w:rFonts w:eastAsia="黑体"/>
          <w:kern w:val="0"/>
          <w:sz w:val="28"/>
          <w:szCs w:val="28"/>
        </w:rPr>
      </w:pPr>
    </w:p>
    <w:p w:rsidR="006D4DFC" w:rsidRPr="00062184" w:rsidRDefault="006D4DFC" w:rsidP="006D4DFC">
      <w:pPr>
        <w:widowControl/>
        <w:spacing w:line="480" w:lineRule="auto"/>
        <w:rPr>
          <w:rFonts w:eastAsia="黑体"/>
          <w:kern w:val="0"/>
          <w:sz w:val="28"/>
          <w:szCs w:val="28"/>
        </w:rPr>
      </w:pPr>
    </w:p>
    <w:p w:rsidR="006D4DFC" w:rsidRPr="00062184" w:rsidRDefault="006D4DFC" w:rsidP="006D4DFC">
      <w:pPr>
        <w:widowControl/>
        <w:spacing w:line="480" w:lineRule="auto"/>
        <w:rPr>
          <w:rFonts w:eastAsia="黑体"/>
          <w:kern w:val="0"/>
          <w:sz w:val="28"/>
          <w:szCs w:val="28"/>
        </w:rPr>
      </w:pPr>
    </w:p>
    <w:p w:rsidR="006D4DFC" w:rsidRPr="00062184" w:rsidRDefault="006D4DFC" w:rsidP="006D4DFC">
      <w:pPr>
        <w:widowControl/>
        <w:spacing w:line="480" w:lineRule="auto"/>
        <w:rPr>
          <w:rFonts w:eastAsia="黑体"/>
          <w:kern w:val="0"/>
          <w:sz w:val="28"/>
          <w:szCs w:val="28"/>
        </w:rPr>
      </w:pPr>
    </w:p>
    <w:p w:rsidR="006D4DFC" w:rsidRPr="00062184" w:rsidRDefault="006D4DFC" w:rsidP="006D4DFC">
      <w:pPr>
        <w:widowControl/>
        <w:spacing w:line="480" w:lineRule="auto"/>
        <w:rPr>
          <w:kern w:val="0"/>
          <w:sz w:val="28"/>
          <w:szCs w:val="28"/>
          <w:u w:val="single"/>
        </w:rPr>
      </w:pPr>
      <w:r w:rsidRPr="00062184">
        <w:rPr>
          <w:rFonts w:eastAsia="黑体"/>
          <w:kern w:val="0"/>
          <w:sz w:val="28"/>
          <w:szCs w:val="28"/>
        </w:rPr>
        <w:lastRenderedPageBreak/>
        <w:t>课程名称</w:t>
      </w:r>
      <w:r w:rsidRPr="00062184">
        <w:rPr>
          <w:kern w:val="0"/>
          <w:sz w:val="28"/>
          <w:szCs w:val="28"/>
          <w:u w:val="single"/>
        </w:rPr>
        <w:t xml:space="preserve">  </w:t>
      </w:r>
      <w:r w:rsidRPr="00062184">
        <w:rPr>
          <w:bCs/>
          <w:sz w:val="24"/>
        </w:rPr>
        <w:t>近代中日</w:t>
      </w:r>
      <w:proofErr w:type="gramStart"/>
      <w:r w:rsidRPr="00062184">
        <w:rPr>
          <w:bCs/>
          <w:sz w:val="24"/>
        </w:rPr>
        <w:t>外交史</w:t>
      </w:r>
      <w:r w:rsidRPr="00062184">
        <w:rPr>
          <w:rFonts w:eastAsia="黑体"/>
          <w:kern w:val="0"/>
          <w:sz w:val="28"/>
          <w:szCs w:val="28"/>
        </w:rPr>
        <w:t>专</w:t>
      </w:r>
      <w:proofErr w:type="gramEnd"/>
      <w:r w:rsidRPr="00062184">
        <w:rPr>
          <w:rFonts w:eastAsia="黑体"/>
          <w:kern w:val="0"/>
          <w:sz w:val="28"/>
          <w:szCs w:val="28"/>
        </w:rPr>
        <w:t xml:space="preserve"> </w:t>
      </w:r>
      <w:r w:rsidRPr="00062184">
        <w:rPr>
          <w:rFonts w:eastAsia="黑体"/>
          <w:kern w:val="0"/>
          <w:sz w:val="28"/>
          <w:szCs w:val="28"/>
        </w:rPr>
        <w:t>业</w:t>
      </w:r>
      <w:r w:rsidRPr="00062184">
        <w:rPr>
          <w:kern w:val="0"/>
          <w:sz w:val="28"/>
          <w:szCs w:val="28"/>
          <w:u w:val="single"/>
        </w:rPr>
        <w:t xml:space="preserve">    </w:t>
      </w:r>
      <w:r w:rsidRPr="00062184">
        <w:rPr>
          <w:kern w:val="0"/>
          <w:sz w:val="28"/>
          <w:szCs w:val="28"/>
          <w:u w:val="single"/>
        </w:rPr>
        <w:t>中国近现代史</w:t>
      </w:r>
      <w:r w:rsidRPr="00062184">
        <w:rPr>
          <w:kern w:val="0"/>
          <w:sz w:val="28"/>
          <w:szCs w:val="28"/>
          <w:u w:val="single"/>
        </w:rPr>
        <w:t xml:space="preserve">   </w:t>
      </w:r>
      <w:r w:rsidRPr="00062184">
        <w:rPr>
          <w:rFonts w:eastAsia="黑体"/>
          <w:kern w:val="0"/>
          <w:sz w:val="28"/>
          <w:szCs w:val="28"/>
        </w:rPr>
        <w:t>年</w:t>
      </w:r>
      <w:r w:rsidRPr="00062184">
        <w:rPr>
          <w:rFonts w:eastAsia="黑体"/>
          <w:kern w:val="0"/>
          <w:sz w:val="28"/>
          <w:szCs w:val="28"/>
        </w:rPr>
        <w:t xml:space="preserve"> </w:t>
      </w:r>
      <w:r w:rsidRPr="00062184">
        <w:rPr>
          <w:rFonts w:eastAsia="黑体"/>
          <w:kern w:val="0"/>
          <w:sz w:val="28"/>
          <w:szCs w:val="28"/>
        </w:rPr>
        <w:t>级</w:t>
      </w:r>
      <w:r w:rsidRPr="00062184">
        <w:rPr>
          <w:kern w:val="0"/>
          <w:sz w:val="28"/>
          <w:szCs w:val="28"/>
          <w:u w:val="single"/>
        </w:rPr>
        <w:t xml:space="preserve"> </w:t>
      </w:r>
      <w:r w:rsidRPr="00062184">
        <w:rPr>
          <w:rFonts w:eastAsia="楷体_GB2312"/>
          <w:kern w:val="0"/>
          <w:sz w:val="28"/>
          <w:szCs w:val="28"/>
          <w:u w:val="single"/>
        </w:rPr>
        <w:t xml:space="preserve"> 1 3       </w:t>
      </w:r>
      <w:r w:rsidRPr="00062184">
        <w:rPr>
          <w:kern w:val="0"/>
          <w:sz w:val="28"/>
          <w:szCs w:val="28"/>
          <w:u w:val="single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trHeight w:val="6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62184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62184">
              <w:rPr>
                <w:b/>
                <w:bCs/>
                <w:kern w:val="0"/>
                <w:sz w:val="24"/>
              </w:rPr>
              <w:t>课</w:t>
            </w:r>
            <w:r w:rsidRPr="00062184">
              <w:rPr>
                <w:b/>
                <w:bCs/>
                <w:kern w:val="0"/>
                <w:sz w:val="24"/>
              </w:rPr>
              <w:t xml:space="preserve"> </w:t>
            </w:r>
            <w:r w:rsidRPr="00062184">
              <w:rPr>
                <w:b/>
                <w:bCs/>
                <w:kern w:val="0"/>
                <w:sz w:val="24"/>
              </w:rPr>
              <w:t>程</w:t>
            </w:r>
            <w:r w:rsidRPr="00062184">
              <w:rPr>
                <w:b/>
                <w:bCs/>
                <w:kern w:val="0"/>
                <w:sz w:val="24"/>
              </w:rPr>
              <w:t xml:space="preserve"> </w:t>
            </w:r>
            <w:r w:rsidRPr="00062184">
              <w:rPr>
                <w:b/>
                <w:bCs/>
                <w:kern w:val="0"/>
                <w:sz w:val="24"/>
              </w:rPr>
              <w:t>内</w:t>
            </w:r>
            <w:r w:rsidRPr="00062184">
              <w:rPr>
                <w:b/>
                <w:bCs/>
                <w:kern w:val="0"/>
                <w:sz w:val="24"/>
              </w:rPr>
              <w:t xml:space="preserve"> </w:t>
            </w:r>
            <w:r w:rsidRPr="00062184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62184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rPr>
                <w:b/>
                <w:bCs/>
                <w:kern w:val="0"/>
                <w:sz w:val="24"/>
              </w:rPr>
            </w:pPr>
            <w:r w:rsidRPr="00062184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62184">
              <w:rPr>
                <w:b/>
                <w:bCs/>
                <w:kern w:val="0"/>
                <w:sz w:val="24"/>
              </w:rPr>
              <w:t>职</w:t>
            </w:r>
            <w:r w:rsidRPr="00062184">
              <w:rPr>
                <w:b/>
                <w:bCs/>
                <w:kern w:val="0"/>
                <w:sz w:val="24"/>
              </w:rPr>
              <w:t xml:space="preserve"> </w:t>
            </w:r>
            <w:r w:rsidRPr="00062184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62184">
              <w:rPr>
                <w:b/>
                <w:bCs/>
                <w:kern w:val="0"/>
                <w:sz w:val="24"/>
              </w:rPr>
              <w:t>备</w:t>
            </w:r>
            <w:r w:rsidRPr="00062184">
              <w:rPr>
                <w:b/>
                <w:bCs/>
                <w:kern w:val="0"/>
                <w:sz w:val="24"/>
              </w:rPr>
              <w:t xml:space="preserve">   </w:t>
            </w:r>
            <w:r w:rsidRPr="00062184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中日修好条规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赵国辉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中日台湾事件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赵国辉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日本吞并琉球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赵国辉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中日朝鲜问题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赵国辉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中日间岛问题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赵国辉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中日南海问题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赵国辉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中日钓鱼岛问题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赵国辉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  <w:r w:rsidRPr="00062184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DFC" w:rsidRPr="00062184" w:rsidRDefault="006D4DFC" w:rsidP="00972D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6D4DFC" w:rsidRPr="00062184" w:rsidRDefault="006D4DFC" w:rsidP="006D4DFC">
      <w:pPr>
        <w:shd w:val="clear" w:color="auto" w:fill="FFFFFF"/>
        <w:snapToGrid w:val="0"/>
        <w:spacing w:line="480" w:lineRule="auto"/>
        <w:rPr>
          <w:sz w:val="28"/>
          <w:szCs w:val="28"/>
          <w:u w:val="single"/>
        </w:rPr>
      </w:pPr>
      <w:r w:rsidRPr="00062184">
        <w:rPr>
          <w:rFonts w:eastAsia="黑体"/>
          <w:sz w:val="28"/>
          <w:szCs w:val="28"/>
        </w:rPr>
        <w:t>课程名称</w:t>
      </w:r>
      <w:r w:rsidRPr="00062184">
        <w:rPr>
          <w:rFonts w:eastAsia="楷体_GB2312"/>
          <w:sz w:val="28"/>
          <w:szCs w:val="28"/>
          <w:u w:val="single"/>
        </w:rPr>
        <w:t>中苏关系史</w:t>
      </w:r>
      <w:r w:rsidRPr="00062184">
        <w:rPr>
          <w:rFonts w:eastAsia="楷体_GB2312"/>
          <w:sz w:val="28"/>
          <w:szCs w:val="28"/>
          <w:u w:val="single"/>
        </w:rPr>
        <w:t xml:space="preserve">  </w:t>
      </w:r>
      <w:r w:rsidRPr="00062184">
        <w:rPr>
          <w:rFonts w:eastAsia="黑体"/>
          <w:sz w:val="28"/>
          <w:szCs w:val="28"/>
        </w:rPr>
        <w:t>专</w:t>
      </w:r>
      <w:r w:rsidRPr="00062184">
        <w:rPr>
          <w:rFonts w:eastAsia="黑体"/>
          <w:sz w:val="28"/>
          <w:szCs w:val="28"/>
        </w:rPr>
        <w:t xml:space="preserve"> </w:t>
      </w:r>
      <w:r w:rsidRPr="00062184">
        <w:rPr>
          <w:rFonts w:eastAsia="黑体"/>
          <w:sz w:val="28"/>
          <w:szCs w:val="28"/>
        </w:rPr>
        <w:t>业</w:t>
      </w:r>
      <w:r w:rsidRPr="00062184">
        <w:rPr>
          <w:sz w:val="28"/>
          <w:szCs w:val="28"/>
          <w:u w:val="single"/>
        </w:rPr>
        <w:t xml:space="preserve"> </w:t>
      </w:r>
      <w:r w:rsidRPr="00062184">
        <w:rPr>
          <w:sz w:val="28"/>
          <w:szCs w:val="28"/>
          <w:u w:val="single"/>
        </w:rPr>
        <w:t>中国近现代史、</w:t>
      </w:r>
      <w:proofErr w:type="gramStart"/>
      <w:r w:rsidRPr="00062184">
        <w:rPr>
          <w:sz w:val="28"/>
          <w:szCs w:val="28"/>
          <w:u w:val="single"/>
        </w:rPr>
        <w:t>专门史</w:t>
      </w:r>
      <w:r w:rsidRPr="00062184">
        <w:rPr>
          <w:rFonts w:eastAsia="黑体"/>
          <w:sz w:val="28"/>
          <w:szCs w:val="28"/>
        </w:rPr>
        <w:t>年</w:t>
      </w:r>
      <w:proofErr w:type="gramEnd"/>
      <w:r w:rsidRPr="00062184">
        <w:rPr>
          <w:rFonts w:eastAsia="黑体"/>
          <w:sz w:val="28"/>
          <w:szCs w:val="28"/>
        </w:rPr>
        <w:t xml:space="preserve"> </w:t>
      </w:r>
      <w:r w:rsidRPr="00062184">
        <w:rPr>
          <w:rFonts w:eastAsia="黑体"/>
          <w:sz w:val="28"/>
          <w:szCs w:val="28"/>
        </w:rPr>
        <w:t>级</w:t>
      </w:r>
      <w:r w:rsidRPr="00062184">
        <w:rPr>
          <w:sz w:val="28"/>
          <w:szCs w:val="28"/>
          <w:u w:val="single"/>
        </w:rPr>
        <w:t xml:space="preserve"> 2013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53"/>
        <w:gridCol w:w="705"/>
        <w:gridCol w:w="960"/>
        <w:gridCol w:w="1140"/>
        <w:gridCol w:w="1688"/>
      </w:tblGrid>
      <w:tr w:rsidR="007B0AF7" w:rsidRPr="00062184" w:rsidTr="00972DA4">
        <w:trPr>
          <w:cantSplit/>
          <w:trHeight w:val="6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苏联革命输出与中共建立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left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  <w:r w:rsidRPr="00062184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</w:p>
        </w:tc>
      </w:tr>
      <w:tr w:rsidR="007B0AF7" w:rsidRPr="00062184" w:rsidTr="00972D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苏联与国民革命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left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  <w:r w:rsidRPr="00062184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</w:p>
        </w:tc>
      </w:tr>
      <w:tr w:rsidR="007B0AF7" w:rsidRPr="00062184" w:rsidTr="00972D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二战时期中苏关系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left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  <w:r w:rsidRPr="00062184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</w:p>
        </w:tc>
      </w:tr>
      <w:tr w:rsidR="007B0AF7" w:rsidRPr="00062184" w:rsidTr="00972D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建国初期中苏关系</w:t>
            </w:r>
            <w:r w:rsidRPr="00062184">
              <w:rPr>
                <w:sz w:val="24"/>
              </w:rPr>
              <w:t>1949-1959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left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  <w:r w:rsidRPr="00062184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</w:p>
        </w:tc>
      </w:tr>
      <w:tr w:rsidR="007B0AF7" w:rsidRPr="00062184" w:rsidTr="00972D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从分裂到对抗</w:t>
            </w:r>
            <w:r w:rsidRPr="00062184">
              <w:rPr>
                <w:sz w:val="24"/>
              </w:rPr>
              <w:t>1960-1978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left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  <w:r w:rsidRPr="00062184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</w:p>
        </w:tc>
      </w:tr>
      <w:tr w:rsidR="007B0AF7" w:rsidRPr="00062184" w:rsidTr="00972D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中苏关系正常化</w:t>
            </w:r>
            <w:r w:rsidRPr="00062184">
              <w:rPr>
                <w:sz w:val="24"/>
              </w:rPr>
              <w:t>1979-1991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left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  <w:r w:rsidRPr="00062184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</w:p>
        </w:tc>
      </w:tr>
      <w:tr w:rsidR="007B0AF7" w:rsidRPr="00062184" w:rsidTr="00972D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课程讨论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left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  <w:r w:rsidRPr="00062184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 </w:t>
            </w:r>
          </w:p>
        </w:tc>
      </w:tr>
    </w:tbl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rFonts w:eastAsia="楷体_GB2312"/>
          <w:sz w:val="28"/>
          <w:u w:val="single"/>
        </w:rPr>
        <w:t>中国古代社会史导论</w:t>
      </w:r>
      <w:r w:rsidRPr="00062184">
        <w:rPr>
          <w:rFonts w:eastAsia="楷体_GB2312"/>
          <w:sz w:val="28"/>
          <w:u w:val="single"/>
        </w:rPr>
        <w:t xml:space="preserve">    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 </w:t>
      </w:r>
      <w:r w:rsidRPr="00062184">
        <w:rPr>
          <w:sz w:val="28"/>
          <w:u w:val="single"/>
        </w:rPr>
        <w:t>社会史</w:t>
      </w:r>
      <w:r w:rsidRPr="00062184">
        <w:rPr>
          <w:sz w:val="28"/>
          <w:u w:val="single"/>
        </w:rPr>
        <w:t xml:space="preserve">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>一</w:t>
      </w:r>
      <w:r w:rsidRPr="00062184">
        <w:rPr>
          <w:rFonts w:eastAsia="楷体_GB2312"/>
          <w:sz w:val="28"/>
          <w:u w:val="single"/>
        </w:rPr>
        <w:t xml:space="preserve">        </w:t>
      </w:r>
      <w:r w:rsidRPr="000621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绪论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中国古代政治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社会史视野中的政治史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中国古代赋役制度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王宏治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赋役制度与社会变迁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中国古代的婚姻与家庭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邓庆平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宗法伦理的变迁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proofErr w:type="gramStart"/>
            <w:r w:rsidRPr="00062184">
              <w:rPr>
                <w:sz w:val="24"/>
              </w:rPr>
              <w:t>结课总论</w:t>
            </w:r>
            <w:proofErr w:type="gramEnd"/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9C23DE" w:rsidRPr="00062184" w:rsidRDefault="009C23DE" w:rsidP="006D4DFC">
      <w:pPr>
        <w:spacing w:line="480" w:lineRule="auto"/>
        <w:rPr>
          <w:rFonts w:eastAsia="黑体"/>
          <w:sz w:val="28"/>
        </w:rPr>
      </w:pPr>
    </w:p>
    <w:p w:rsidR="009C23DE" w:rsidRPr="00062184" w:rsidRDefault="009C23DE" w:rsidP="006D4DFC">
      <w:pPr>
        <w:spacing w:line="480" w:lineRule="auto"/>
        <w:rPr>
          <w:rFonts w:eastAsia="黑体"/>
          <w:sz w:val="28"/>
        </w:rPr>
      </w:pPr>
    </w:p>
    <w:p w:rsidR="009C23DE" w:rsidRPr="00062184" w:rsidRDefault="009C23DE" w:rsidP="006D4DFC">
      <w:pPr>
        <w:spacing w:line="480" w:lineRule="auto"/>
        <w:rPr>
          <w:rFonts w:eastAsia="黑体"/>
          <w:sz w:val="28"/>
        </w:rPr>
      </w:pPr>
    </w:p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lastRenderedPageBreak/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rFonts w:eastAsia="楷体_GB2312"/>
          <w:sz w:val="28"/>
          <w:u w:val="single"/>
        </w:rPr>
        <w:t>区域社会史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 </w:t>
      </w:r>
      <w:r w:rsidRPr="00062184">
        <w:rPr>
          <w:sz w:val="28"/>
          <w:u w:val="single"/>
        </w:rPr>
        <w:t>社会史</w:t>
      </w:r>
      <w:r w:rsidRPr="00062184">
        <w:rPr>
          <w:sz w:val="28"/>
          <w:u w:val="single"/>
        </w:rPr>
        <w:t xml:space="preserve">   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2012</w:t>
      </w:r>
      <w:r w:rsidRPr="00062184">
        <w:rPr>
          <w:rFonts w:eastAsia="楷体_GB2312"/>
          <w:sz w:val="28"/>
          <w:u w:val="single"/>
        </w:rPr>
        <w:t>、</w:t>
      </w:r>
      <w:r w:rsidRPr="00062184">
        <w:rPr>
          <w:rFonts w:eastAsia="楷体_GB2312"/>
          <w:sz w:val="28"/>
          <w:u w:val="single"/>
        </w:rPr>
        <w:t xml:space="preserve">2013        </w:t>
      </w:r>
      <w:r w:rsidRPr="000621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317EB8">
        <w:trPr>
          <w:cantSplit/>
          <w:trHeight w:val="756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学术史</w:t>
            </w:r>
          </w:p>
        </w:tc>
        <w:tc>
          <w:tcPr>
            <w:tcW w:w="677" w:type="dxa"/>
          </w:tcPr>
          <w:p w:rsidR="006D4DFC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从社会史到区域社会史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从年鉴学派到华南学派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区域社会史研究的方法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区域视角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田野方法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区域社会史研究的技术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方志的产生过程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利用方法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317EB8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族谱的产生过程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317EB8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利用方法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张小也</w:t>
            </w: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碑刻的产生过程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rPr>
          <w:trHeight w:val="295"/>
        </w:trPr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利用方法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rPr>
          <w:trHeight w:val="295"/>
        </w:trPr>
        <w:tc>
          <w:tcPr>
            <w:tcW w:w="776" w:type="dxa"/>
            <w:vAlign w:val="center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317EB8" w:rsidRPr="00062184" w:rsidRDefault="00317EB8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总结</w:t>
            </w:r>
          </w:p>
        </w:tc>
        <w:tc>
          <w:tcPr>
            <w:tcW w:w="677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317EB8" w:rsidRPr="00062184" w:rsidRDefault="00317EB8" w:rsidP="00972DA4">
            <w:pPr>
              <w:jc w:val="center"/>
              <w:rPr>
                <w:sz w:val="24"/>
              </w:rPr>
            </w:pPr>
          </w:p>
        </w:tc>
      </w:tr>
    </w:tbl>
    <w:p w:rsidR="00E601A0" w:rsidRPr="00062184" w:rsidRDefault="00E601A0" w:rsidP="006D4DFC">
      <w:pPr>
        <w:rPr>
          <w:rFonts w:eastAsia="黑体"/>
          <w:sz w:val="28"/>
        </w:rPr>
      </w:pPr>
    </w:p>
    <w:p w:rsidR="006D4DFC" w:rsidRPr="00062184" w:rsidRDefault="006D4DFC" w:rsidP="006D4DFC">
      <w:pPr>
        <w:rPr>
          <w:szCs w:val="21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sz w:val="24"/>
          <w:u w:val="single"/>
        </w:rPr>
        <w:t>中国古代文学与史料研究</w:t>
      </w:r>
      <w:r w:rsidRPr="00062184">
        <w:rPr>
          <w:rFonts w:eastAsia="楷体_GB2312"/>
          <w:sz w:val="24"/>
          <w:u w:val="single"/>
        </w:rPr>
        <w:t xml:space="preserve">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4"/>
          <w:u w:val="single"/>
        </w:rPr>
        <w:t>历史文献学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rFonts w:eastAsia="黑体"/>
          <w:sz w:val="28"/>
          <w:u w:val="single"/>
        </w:rPr>
        <w:t>2012</w:t>
      </w:r>
      <w:r w:rsidRPr="00062184">
        <w:rPr>
          <w:rFonts w:eastAsia="黑体"/>
          <w:sz w:val="28"/>
          <w:u w:val="single"/>
        </w:rPr>
        <w:t>、</w:t>
      </w:r>
      <w:r w:rsidRPr="00062184">
        <w:rPr>
          <w:sz w:val="28"/>
          <w:u w:val="single"/>
        </w:rPr>
        <w:t>2013</w:t>
      </w:r>
      <w:r w:rsidRPr="00062184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中国古代文学中史料的特点及价值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孙旭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利用古代文学中史料的原则与方法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孙旭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ind w:firstLineChars="100" w:firstLine="240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唐宋诗文中的史料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孙旭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元杂剧中的史料（上）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孙旭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元杂剧中的史料（下）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孙旭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明清小说中的史料（上）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孙旭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明清小说中的史料（下</w:t>
            </w:r>
          </w:p>
        </w:tc>
        <w:tc>
          <w:tcPr>
            <w:tcW w:w="677" w:type="dxa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孙旭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</w:tbl>
    <w:p w:rsidR="00E601A0" w:rsidRPr="00062184" w:rsidRDefault="00E601A0" w:rsidP="006D4DFC">
      <w:pPr>
        <w:rPr>
          <w:rFonts w:eastAsia="黑体"/>
          <w:sz w:val="28"/>
        </w:rPr>
      </w:pPr>
    </w:p>
    <w:p w:rsidR="00E601A0" w:rsidRPr="00062184" w:rsidRDefault="00E601A0" w:rsidP="006D4DFC">
      <w:pPr>
        <w:rPr>
          <w:rFonts w:eastAsia="黑体"/>
          <w:sz w:val="28"/>
        </w:rPr>
      </w:pPr>
    </w:p>
    <w:p w:rsidR="00E601A0" w:rsidRPr="00062184" w:rsidRDefault="00E601A0" w:rsidP="006D4DFC">
      <w:pPr>
        <w:rPr>
          <w:rFonts w:eastAsia="黑体"/>
          <w:sz w:val="28"/>
        </w:rPr>
      </w:pPr>
    </w:p>
    <w:p w:rsidR="00E601A0" w:rsidRPr="00062184" w:rsidRDefault="00E601A0" w:rsidP="006D4DFC">
      <w:pPr>
        <w:rPr>
          <w:rFonts w:eastAsia="黑体"/>
          <w:sz w:val="28"/>
        </w:rPr>
      </w:pPr>
    </w:p>
    <w:p w:rsidR="00E601A0" w:rsidRPr="00062184" w:rsidRDefault="00E601A0" w:rsidP="006D4DFC">
      <w:pPr>
        <w:rPr>
          <w:rFonts w:eastAsia="黑体"/>
          <w:sz w:val="28"/>
        </w:rPr>
      </w:pPr>
    </w:p>
    <w:p w:rsidR="006D4DFC" w:rsidRPr="00062184" w:rsidRDefault="006D4DFC" w:rsidP="006D4DFC">
      <w:pPr>
        <w:rPr>
          <w:szCs w:val="21"/>
        </w:rPr>
      </w:pPr>
      <w:r w:rsidRPr="00062184">
        <w:rPr>
          <w:rFonts w:eastAsia="黑体"/>
          <w:sz w:val="28"/>
        </w:rPr>
        <w:lastRenderedPageBreak/>
        <w:t>课程名称</w:t>
      </w:r>
      <w:r w:rsidRPr="00062184">
        <w:rPr>
          <w:sz w:val="24"/>
          <w:u w:val="single"/>
        </w:rPr>
        <w:t>中国古代史学名著研读</w:t>
      </w:r>
      <w:r w:rsidRPr="00062184">
        <w:rPr>
          <w:rFonts w:eastAsia="楷体_GB2312"/>
          <w:sz w:val="24"/>
          <w:u w:val="single"/>
        </w:rPr>
        <w:t xml:space="preserve">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rFonts w:eastAsia="黑体"/>
          <w:sz w:val="28"/>
        </w:rPr>
        <w:t xml:space="preserve">    </w:t>
      </w:r>
      <w:r w:rsidRPr="00062184">
        <w:rPr>
          <w:sz w:val="24"/>
          <w:u w:val="single"/>
        </w:rPr>
        <w:t>历史文献学</w:t>
      </w:r>
      <w:r w:rsidRPr="00062184">
        <w:rPr>
          <w:sz w:val="24"/>
          <w:u w:val="single"/>
        </w:rPr>
        <w:t xml:space="preserve">   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>2013</w:t>
      </w:r>
      <w:r w:rsidRPr="00062184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  <w:r w:rsidR="00A607BC" w:rsidRPr="00062184"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062184">
              <w:rPr>
                <w:rFonts w:ascii="Times New Roman" w:hAnsi="Times New Roman" w:cs="Times New Roman"/>
                <w:sz w:val="21"/>
                <w:szCs w:val="21"/>
              </w:rPr>
              <w:t>《战国策》《左传》研读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《史记》研读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ind w:firstLineChars="100" w:firstLine="240"/>
              <w:rPr>
                <w:sz w:val="24"/>
              </w:rPr>
            </w:pPr>
            <w:r w:rsidRPr="0006218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《汉书》《后汉书》研读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kern w:val="0"/>
                <w:szCs w:val="21"/>
              </w:rPr>
              <w:t>《三国志》</w:t>
            </w:r>
            <w:r w:rsidRPr="00062184">
              <w:rPr>
                <w:szCs w:val="21"/>
              </w:rPr>
              <w:t>研读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《史通》《通典》研读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赵晶</w:t>
            </w:r>
            <w:proofErr w:type="gramEnd"/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pacing w:val="8"/>
                <w:szCs w:val="21"/>
              </w:rPr>
              <w:t>《通志》《文献通考》</w:t>
            </w:r>
            <w:r w:rsidRPr="00062184">
              <w:rPr>
                <w:szCs w:val="21"/>
              </w:rPr>
              <w:t>研读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赵晶</w:t>
            </w:r>
            <w:proofErr w:type="gramEnd"/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pacing w:val="8"/>
                <w:szCs w:val="21"/>
              </w:rPr>
              <w:t>《明夷待访录》《日知录》</w:t>
            </w:r>
            <w:r w:rsidRPr="00062184">
              <w:rPr>
                <w:szCs w:val="21"/>
              </w:rPr>
              <w:t>研读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赵晶</w:t>
            </w:r>
            <w:proofErr w:type="gramEnd"/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 w:val="20"/>
                <w:szCs w:val="20"/>
                <w:shd w:val="clear" w:color="auto" w:fill="FFFFFF"/>
              </w:rPr>
              <w:t>《</w:t>
            </w:r>
            <w:r w:rsidRPr="00062184">
              <w:rPr>
                <w:szCs w:val="21"/>
              </w:rPr>
              <w:t>读通鉴论》（《宋论》）</w:t>
            </w:r>
            <w:r w:rsidRPr="00062184">
              <w:t>《</w:t>
            </w:r>
            <w:r w:rsidRPr="00062184">
              <w:rPr>
                <w:szCs w:val="21"/>
              </w:rPr>
              <w:t>文史通义》研读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赵晶</w:t>
            </w:r>
            <w:proofErr w:type="gramEnd"/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考查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张蓓蓓</w:t>
            </w:r>
          </w:p>
          <w:p w:rsidR="006D4DFC" w:rsidRPr="00062184" w:rsidRDefault="006D4DFC" w:rsidP="00972DA4">
            <w:pPr>
              <w:jc w:val="center"/>
              <w:rPr>
                <w:szCs w:val="21"/>
              </w:rPr>
            </w:pPr>
            <w:proofErr w:type="gramStart"/>
            <w:r w:rsidRPr="00062184">
              <w:rPr>
                <w:szCs w:val="21"/>
              </w:rPr>
              <w:t>赵晶</w:t>
            </w:r>
            <w:proofErr w:type="gramEnd"/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讲师</w:t>
            </w:r>
          </w:p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</w:tbl>
    <w:p w:rsidR="006D4DFC" w:rsidRPr="00062184" w:rsidRDefault="006D4DFC" w:rsidP="006D4DFC">
      <w:pPr>
        <w:rPr>
          <w:sz w:val="24"/>
        </w:rPr>
      </w:pPr>
    </w:p>
    <w:p w:rsidR="006D4DFC" w:rsidRPr="00062184" w:rsidRDefault="006D4DFC" w:rsidP="006D4DFC">
      <w:pPr>
        <w:rPr>
          <w:sz w:val="24"/>
        </w:rPr>
      </w:pPr>
    </w:p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>古代石刻文献</w:t>
      </w:r>
      <w:r w:rsidRPr="00062184">
        <w:rPr>
          <w:rFonts w:eastAsia="楷体_GB2312"/>
          <w:sz w:val="28"/>
          <w:u w:val="single"/>
        </w:rPr>
        <w:t xml:space="preserve">  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>历史文献学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>2012</w:t>
      </w:r>
      <w:r w:rsidRPr="00062184">
        <w:rPr>
          <w:rFonts w:eastAsia="楷体_GB2312"/>
          <w:sz w:val="28"/>
          <w:u w:val="single"/>
        </w:rPr>
        <w:t>、</w:t>
      </w:r>
      <w:r w:rsidRPr="00062184">
        <w:rPr>
          <w:rFonts w:eastAsia="楷体_GB2312"/>
          <w:sz w:val="28"/>
          <w:u w:val="single"/>
        </w:rPr>
        <w:t xml:space="preserve">2013      </w:t>
      </w:r>
      <w:r w:rsidRPr="000621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古代石刻文献综述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古代碑刻调查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宋代石刻学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清代石刻学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古代公文石刻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古代</w:t>
            </w:r>
            <w:proofErr w:type="gramStart"/>
            <w:r w:rsidRPr="00062184">
              <w:rPr>
                <w:szCs w:val="21"/>
              </w:rPr>
              <w:t>禁约碑</w:t>
            </w:r>
            <w:proofErr w:type="gramEnd"/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古代契约碑、讼案碑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Cs w:val="21"/>
              </w:rPr>
            </w:pPr>
            <w:r w:rsidRPr="00062184">
              <w:rPr>
                <w:szCs w:val="21"/>
              </w:rPr>
              <w:t>考查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1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李雪梅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  <w:r w:rsidRPr="00062184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Cs w:val="21"/>
              </w:rPr>
            </w:pPr>
          </w:p>
        </w:tc>
      </w:tr>
    </w:tbl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lastRenderedPageBreak/>
        <w:t>课程名称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  <w:u w:val="single"/>
        </w:rPr>
        <w:t xml:space="preserve">  </w:t>
      </w:r>
      <w:r w:rsidRPr="00062184">
        <w:rPr>
          <w:sz w:val="24"/>
          <w:u w:val="single"/>
        </w:rPr>
        <w:t>出土法律文献研读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rFonts w:eastAsia="黑体"/>
          <w:sz w:val="28"/>
        </w:rPr>
        <w:t xml:space="preserve">   </w:t>
      </w:r>
      <w:r w:rsidRPr="00062184">
        <w:rPr>
          <w:sz w:val="24"/>
          <w:u w:val="single"/>
        </w:rPr>
        <w:t>中国史</w:t>
      </w:r>
      <w:r w:rsidRPr="00062184">
        <w:rPr>
          <w:sz w:val="24"/>
          <w:u w:val="single"/>
        </w:rPr>
        <w:t xml:space="preserve"> 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>2013</w:t>
      </w:r>
      <w:r w:rsidRPr="00062184">
        <w:rPr>
          <w:rFonts w:eastAsia="楷体_GB2312"/>
          <w:sz w:val="28"/>
          <w:u w:val="single"/>
        </w:rPr>
        <w:t xml:space="preserve"> </w:t>
      </w:r>
      <w:r w:rsidRPr="000621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rPr>
          <w:trHeight w:val="450"/>
        </w:trPr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睡虎地秦墓法律文书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Cs w:val="21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Cs w:val="21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同上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同上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里</w:t>
            </w:r>
            <w:proofErr w:type="gramStart"/>
            <w:r w:rsidRPr="00062184">
              <w:rPr>
                <w:rFonts w:eastAsia="楷体"/>
                <w:sz w:val="24"/>
              </w:rPr>
              <w:t>耶秦简法律</w:t>
            </w:r>
            <w:proofErr w:type="gramEnd"/>
            <w:r w:rsidRPr="00062184">
              <w:rPr>
                <w:rFonts w:eastAsia="楷体"/>
                <w:sz w:val="24"/>
              </w:rPr>
              <w:t>文书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同上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岳</w:t>
            </w:r>
            <w:proofErr w:type="gramStart"/>
            <w:r w:rsidRPr="00062184">
              <w:rPr>
                <w:rFonts w:eastAsia="楷体"/>
                <w:sz w:val="24"/>
              </w:rPr>
              <w:t>麓书院藏秦简</w:t>
            </w:r>
            <w:proofErr w:type="gramEnd"/>
            <w:r w:rsidRPr="00062184">
              <w:rPr>
                <w:rFonts w:eastAsia="楷体"/>
                <w:sz w:val="24"/>
              </w:rPr>
              <w:t>律令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同上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张家山汉墓出土法律文书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同上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同上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出土法律文献与古代史研究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同上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rPr>
          <w:trHeight w:val="295"/>
        </w:trPr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同上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0AF7" w:rsidRPr="00062184" w:rsidTr="00972DA4">
        <w:trPr>
          <w:trHeight w:val="295"/>
        </w:trPr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同上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 w:val="24"/>
              </w:rPr>
              <w:t>2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徐</w:t>
            </w:r>
            <w:proofErr w:type="gramStart"/>
            <w:r w:rsidRPr="00062184">
              <w:rPr>
                <w:rFonts w:eastAsia="楷体"/>
                <w:szCs w:val="21"/>
              </w:rPr>
              <w:t>世</w:t>
            </w:r>
            <w:proofErr w:type="gramEnd"/>
            <w:r w:rsidRPr="00062184">
              <w:rPr>
                <w:rFonts w:eastAsia="楷体"/>
                <w:szCs w:val="21"/>
              </w:rPr>
              <w:t>虹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  <w:r w:rsidRPr="00062184">
              <w:rPr>
                <w:rFonts w:eastAsia="楷体"/>
                <w:szCs w:val="21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rFonts w:eastAsia="楷体"/>
                <w:sz w:val="24"/>
              </w:rPr>
            </w:pPr>
          </w:p>
        </w:tc>
      </w:tr>
    </w:tbl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lastRenderedPageBreak/>
        <w:t>课程名称</w:t>
      </w:r>
      <w:r w:rsidRPr="00062184">
        <w:rPr>
          <w:sz w:val="28"/>
          <w:u w:val="single"/>
        </w:rPr>
        <w:t xml:space="preserve"> </w:t>
      </w:r>
      <w:proofErr w:type="gramStart"/>
      <w:r w:rsidRPr="00062184">
        <w:rPr>
          <w:sz w:val="28"/>
          <w:u w:val="single"/>
        </w:rPr>
        <w:t>魏晋士风</w:t>
      </w:r>
      <w:proofErr w:type="gramEnd"/>
      <w:r w:rsidRPr="00062184">
        <w:rPr>
          <w:sz w:val="28"/>
          <w:u w:val="single"/>
        </w:rPr>
        <w:t>与政治专题研究</w:t>
      </w:r>
      <w:r w:rsidRPr="00062184">
        <w:rPr>
          <w:rFonts w:eastAsia="楷体_GB2312"/>
          <w:sz w:val="28"/>
          <w:u w:val="single"/>
        </w:rPr>
        <w:t xml:space="preserve">   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</w:t>
      </w:r>
      <w:r w:rsidRPr="00062184">
        <w:rPr>
          <w:sz w:val="28"/>
          <w:u w:val="single"/>
        </w:rPr>
        <w:t>中国古代史</w:t>
      </w:r>
      <w:r w:rsidRPr="00062184">
        <w:rPr>
          <w:sz w:val="28"/>
          <w:u w:val="single"/>
        </w:rPr>
        <w:t xml:space="preserve">      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  2012</w:t>
      </w:r>
      <w:r w:rsidRPr="00062184">
        <w:rPr>
          <w:rFonts w:eastAsia="楷体_GB2312"/>
          <w:sz w:val="28"/>
          <w:u w:val="single"/>
        </w:rPr>
        <w:t>、</w:t>
      </w:r>
      <w:r w:rsidRPr="00062184">
        <w:rPr>
          <w:rFonts w:eastAsia="楷体_GB2312"/>
          <w:sz w:val="28"/>
          <w:u w:val="single"/>
        </w:rPr>
        <w:t xml:space="preserve">2013     </w:t>
      </w:r>
      <w:r w:rsidRPr="000621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概述</w:t>
            </w:r>
            <w:proofErr w:type="gramStart"/>
            <w:r w:rsidRPr="00062184">
              <w:rPr>
                <w:sz w:val="24"/>
              </w:rPr>
              <w:t>魏晋士风</w:t>
            </w:r>
            <w:proofErr w:type="gramEnd"/>
            <w:r w:rsidRPr="00062184">
              <w:rPr>
                <w:sz w:val="24"/>
              </w:rPr>
              <w:t>的表现形式、特点及产生根源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proofErr w:type="gramStart"/>
            <w:r w:rsidRPr="00062184">
              <w:rPr>
                <w:sz w:val="24"/>
              </w:rPr>
              <w:t>魏晋士风流</w:t>
            </w:r>
            <w:proofErr w:type="gramEnd"/>
            <w:r w:rsidRPr="00062184">
              <w:rPr>
                <w:sz w:val="24"/>
              </w:rPr>
              <w:t>变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proofErr w:type="gramStart"/>
            <w:r w:rsidRPr="00062184">
              <w:rPr>
                <w:sz w:val="24"/>
              </w:rPr>
              <w:t>魏晋士风流</w:t>
            </w:r>
            <w:proofErr w:type="gramEnd"/>
            <w:r w:rsidRPr="00062184">
              <w:rPr>
                <w:sz w:val="24"/>
              </w:rPr>
              <w:t>变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proofErr w:type="gramStart"/>
            <w:r w:rsidRPr="00062184">
              <w:rPr>
                <w:sz w:val="24"/>
              </w:rPr>
              <w:t>魏晋士风</w:t>
            </w:r>
            <w:proofErr w:type="gramEnd"/>
            <w:r w:rsidRPr="00062184">
              <w:rPr>
                <w:sz w:val="24"/>
              </w:rPr>
              <w:t>的历史评价和影响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汉末的名理与名法思潮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A607BC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  <w:r w:rsidR="00A607BC"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论王朝更迭与王权合法性、君权至上与群臣关系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A607BC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  <w:r w:rsidR="00A607BC"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理制与教化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A607BC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  <w:r w:rsidR="00A607BC"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九品官人法与贤人政治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A607BC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  <w:r w:rsidR="00A607BC"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法治与</w:t>
            </w:r>
            <w:r w:rsidRPr="00062184">
              <w:rPr>
                <w:sz w:val="24"/>
              </w:rPr>
              <w:t>“</w:t>
            </w:r>
            <w:r w:rsidRPr="00062184">
              <w:rPr>
                <w:sz w:val="24"/>
              </w:rPr>
              <w:t>议复肉刑</w:t>
            </w:r>
            <w:r w:rsidRPr="00062184">
              <w:rPr>
                <w:sz w:val="24"/>
              </w:rPr>
              <w:t>”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   </w:t>
      </w:r>
      <w:proofErr w:type="gramStart"/>
      <w:r w:rsidRPr="00062184">
        <w:rPr>
          <w:rFonts w:eastAsia="楷体_GB2312"/>
          <w:sz w:val="28"/>
          <w:u w:val="single"/>
        </w:rPr>
        <w:t>秦汉史</w:t>
      </w:r>
      <w:proofErr w:type="gramEnd"/>
      <w:r w:rsidRPr="00062184">
        <w:rPr>
          <w:rFonts w:eastAsia="楷体_GB2312"/>
          <w:sz w:val="28"/>
          <w:u w:val="single"/>
        </w:rPr>
        <w:t>研究专题</w:t>
      </w:r>
      <w:r w:rsidRPr="00062184">
        <w:rPr>
          <w:rFonts w:eastAsia="楷体_GB2312"/>
          <w:sz w:val="28"/>
          <w:u w:val="single"/>
        </w:rPr>
        <w:t xml:space="preserve">  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</w:t>
      </w:r>
      <w:r w:rsidRPr="00062184">
        <w:rPr>
          <w:sz w:val="28"/>
          <w:u w:val="single"/>
        </w:rPr>
        <w:t>中国古代史</w:t>
      </w:r>
      <w:r w:rsidRPr="00062184">
        <w:rPr>
          <w:sz w:val="28"/>
          <w:u w:val="single"/>
        </w:rPr>
        <w:t xml:space="preserve">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2013</w:t>
      </w:r>
      <w:r w:rsidRPr="00062184">
        <w:rPr>
          <w:rFonts w:eastAsia="楷体_GB2312"/>
          <w:sz w:val="28"/>
          <w:u w:val="single"/>
        </w:rPr>
        <w:t xml:space="preserve">         </w:t>
      </w:r>
      <w:r w:rsidRPr="00062184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ind w:firstLineChars="150" w:firstLine="360"/>
              <w:rPr>
                <w:sz w:val="24"/>
              </w:rPr>
            </w:pPr>
            <w:r w:rsidRPr="00062184">
              <w:rPr>
                <w:sz w:val="24"/>
              </w:rPr>
              <w:t>汉初的郡国形势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ind w:firstLineChars="150" w:firstLine="360"/>
              <w:rPr>
                <w:sz w:val="24"/>
              </w:rPr>
            </w:pPr>
            <w:proofErr w:type="gramStart"/>
            <w:r w:rsidRPr="00062184">
              <w:rPr>
                <w:sz w:val="24"/>
              </w:rPr>
              <w:t>论贾谊</w:t>
            </w:r>
            <w:proofErr w:type="gramEnd"/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ind w:firstLineChars="150" w:firstLine="360"/>
              <w:rPr>
                <w:sz w:val="24"/>
              </w:rPr>
            </w:pPr>
            <w:r w:rsidRPr="00062184">
              <w:rPr>
                <w:sz w:val="24"/>
              </w:rPr>
              <w:t>论</w:t>
            </w:r>
            <w:proofErr w:type="gramStart"/>
            <w:r w:rsidRPr="00062184">
              <w:rPr>
                <w:sz w:val="24"/>
              </w:rPr>
              <w:t>晁</w:t>
            </w:r>
            <w:proofErr w:type="gramEnd"/>
            <w:r w:rsidRPr="00062184">
              <w:rPr>
                <w:sz w:val="24"/>
              </w:rPr>
              <w:t>错</w:t>
            </w:r>
            <w:proofErr w:type="gramStart"/>
            <w:r w:rsidRPr="00062184">
              <w:rPr>
                <w:sz w:val="24"/>
              </w:rPr>
              <w:t>一</w:t>
            </w:r>
            <w:proofErr w:type="gramEnd"/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ind w:firstLineChars="150" w:firstLine="360"/>
              <w:rPr>
                <w:sz w:val="24"/>
              </w:rPr>
            </w:pPr>
            <w:r w:rsidRPr="00062184">
              <w:rPr>
                <w:sz w:val="24"/>
              </w:rPr>
              <w:t>论</w:t>
            </w:r>
            <w:proofErr w:type="gramStart"/>
            <w:r w:rsidRPr="00062184">
              <w:rPr>
                <w:sz w:val="24"/>
              </w:rPr>
              <w:t>晁错二</w:t>
            </w:r>
            <w:proofErr w:type="gramEnd"/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 xml:space="preserve">   </w:t>
            </w:r>
            <w:r w:rsidRPr="00062184">
              <w:rPr>
                <w:sz w:val="24"/>
              </w:rPr>
              <w:t>山东六国叛乱</w:t>
            </w:r>
            <w:r w:rsidRPr="00062184">
              <w:rPr>
                <w:sz w:val="24"/>
              </w:rPr>
              <w:t xml:space="preserve"> 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ind w:firstLineChars="150" w:firstLine="360"/>
              <w:rPr>
                <w:sz w:val="24"/>
              </w:rPr>
            </w:pPr>
            <w:r w:rsidRPr="00062184">
              <w:rPr>
                <w:sz w:val="24"/>
              </w:rPr>
              <w:t>梁国与周亚夫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 xml:space="preserve">   </w:t>
            </w:r>
            <w:r w:rsidRPr="00062184">
              <w:rPr>
                <w:sz w:val="24"/>
              </w:rPr>
              <w:t>说淮南王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ind w:firstLineChars="150" w:firstLine="360"/>
              <w:rPr>
                <w:sz w:val="24"/>
              </w:rPr>
            </w:pPr>
            <w:r w:rsidRPr="00062184">
              <w:rPr>
                <w:sz w:val="24"/>
              </w:rPr>
              <w:t>西汉的外戚问题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 xml:space="preserve">   </w:t>
            </w:r>
            <w:r w:rsidRPr="00062184">
              <w:rPr>
                <w:sz w:val="24"/>
              </w:rPr>
              <w:t>外戚王氏的影响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 xml:space="preserve">   </w:t>
            </w:r>
            <w:r w:rsidRPr="00062184">
              <w:rPr>
                <w:sz w:val="24"/>
              </w:rPr>
              <w:t>王莽的成长与人格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 xml:space="preserve">   </w:t>
            </w:r>
            <w:r w:rsidRPr="00062184">
              <w:rPr>
                <w:sz w:val="24"/>
              </w:rPr>
              <w:t>汉末王氏政权的建立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 xml:space="preserve">   </w:t>
            </w:r>
            <w:r w:rsidRPr="00062184">
              <w:rPr>
                <w:sz w:val="24"/>
              </w:rPr>
              <w:t>传统与改革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rPr>
          <w:trHeight w:val="295"/>
        </w:trPr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 xml:space="preserve">   </w:t>
            </w:r>
            <w:r w:rsidRPr="00062184">
              <w:rPr>
                <w:sz w:val="24"/>
              </w:rPr>
              <w:t>历史的影响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rPr>
          <w:trHeight w:val="295"/>
        </w:trPr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 xml:space="preserve">   </w:t>
            </w:r>
            <w:r w:rsidRPr="00062184">
              <w:rPr>
                <w:sz w:val="24"/>
              </w:rPr>
              <w:t>评价与教训</w:t>
            </w:r>
          </w:p>
        </w:tc>
        <w:tc>
          <w:tcPr>
            <w:tcW w:w="677" w:type="dxa"/>
          </w:tcPr>
          <w:p w:rsidR="006D4DFC" w:rsidRPr="00062184" w:rsidRDefault="006D4DFC" w:rsidP="00972DA4"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E601A0" w:rsidRPr="00062184" w:rsidRDefault="00E601A0" w:rsidP="006D4DFC">
      <w:pPr>
        <w:spacing w:line="480" w:lineRule="auto"/>
        <w:rPr>
          <w:rFonts w:eastAsia="黑体"/>
          <w:sz w:val="28"/>
        </w:rPr>
      </w:pPr>
    </w:p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lastRenderedPageBreak/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>清代群体性事件研究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 </w:t>
      </w:r>
      <w:r w:rsidRPr="00062184">
        <w:rPr>
          <w:sz w:val="28"/>
          <w:u w:val="single"/>
        </w:rPr>
        <w:t>中国古代史</w:t>
      </w:r>
      <w:r w:rsidRPr="00062184">
        <w:rPr>
          <w:sz w:val="28"/>
          <w:u w:val="single"/>
        </w:rPr>
        <w:t xml:space="preserve">         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rFonts w:eastAsia="黑体"/>
          <w:sz w:val="28"/>
          <w:u w:val="single"/>
        </w:rPr>
        <w:t>2012</w:t>
      </w:r>
      <w:r w:rsidRPr="00062184">
        <w:rPr>
          <w:rFonts w:eastAsia="黑体"/>
          <w:sz w:val="28"/>
          <w:u w:val="single"/>
        </w:rPr>
        <w:t>、</w:t>
      </w:r>
      <w:r w:rsidRPr="00062184">
        <w:rPr>
          <w:rFonts w:eastAsia="黑体"/>
          <w:sz w:val="28"/>
          <w:u w:val="single"/>
        </w:rPr>
        <w:t>2013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第一讲：导论部分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第二讲：清代群体性事件的惩治法律体系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第三讲：群体性事件的高发与综合治理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第四讲：群体性事件的内部规程及官方应对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第五讲：典型群体性事件分析（上）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第六讲：典型群体性事件分析（下）（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第七讲：群体事件的世界比较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第八讲：群体性事件中的官与民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A607B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>
      <w:pPr>
        <w:spacing w:line="480" w:lineRule="auto"/>
        <w:rPr>
          <w:sz w:val="28"/>
          <w:u w:val="single"/>
        </w:rPr>
      </w:pPr>
      <w:r w:rsidRPr="00062184">
        <w:rPr>
          <w:rFonts w:eastAsia="黑体"/>
          <w:sz w:val="28"/>
        </w:rPr>
        <w:t>课程名称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>明清政治制度史</w:t>
      </w:r>
      <w:r w:rsidRPr="00062184">
        <w:rPr>
          <w:rFonts w:eastAsia="楷体_GB2312"/>
          <w:sz w:val="28"/>
          <w:u w:val="single"/>
        </w:rPr>
        <w:t xml:space="preserve">  </w:t>
      </w:r>
      <w:r w:rsidRPr="00062184">
        <w:rPr>
          <w:rFonts w:eastAsia="黑体"/>
          <w:sz w:val="28"/>
        </w:rPr>
        <w:t>专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业</w:t>
      </w:r>
      <w:r w:rsidRPr="00062184">
        <w:rPr>
          <w:sz w:val="28"/>
          <w:u w:val="single"/>
        </w:rPr>
        <w:t xml:space="preserve">  </w:t>
      </w:r>
      <w:r w:rsidRPr="00062184">
        <w:rPr>
          <w:sz w:val="28"/>
          <w:u w:val="single"/>
        </w:rPr>
        <w:t>中国古代史</w:t>
      </w:r>
      <w:r w:rsidRPr="00062184">
        <w:rPr>
          <w:sz w:val="28"/>
          <w:u w:val="single"/>
        </w:rPr>
        <w:t xml:space="preserve">  </w:t>
      </w:r>
      <w:r w:rsidRPr="00062184">
        <w:rPr>
          <w:rFonts w:eastAsia="黑体"/>
          <w:sz w:val="28"/>
        </w:rPr>
        <w:t>年</w:t>
      </w:r>
      <w:r w:rsidRPr="00062184">
        <w:rPr>
          <w:rFonts w:eastAsia="黑体"/>
          <w:sz w:val="28"/>
        </w:rPr>
        <w:t xml:space="preserve"> </w:t>
      </w:r>
      <w:r w:rsidRPr="00062184">
        <w:rPr>
          <w:rFonts w:eastAsia="黑体"/>
          <w:sz w:val="28"/>
        </w:rPr>
        <w:t>级</w:t>
      </w:r>
      <w:r w:rsidRPr="00062184">
        <w:rPr>
          <w:sz w:val="28"/>
          <w:u w:val="single"/>
        </w:rPr>
        <w:t xml:space="preserve"> </w:t>
      </w:r>
      <w:r w:rsidRPr="00062184">
        <w:rPr>
          <w:rFonts w:eastAsia="楷体_GB2312"/>
          <w:sz w:val="28"/>
          <w:u w:val="single"/>
        </w:rPr>
        <w:t xml:space="preserve">2012     </w:t>
      </w:r>
      <w:r w:rsidRPr="00062184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B0AF7" w:rsidRPr="00062184" w:rsidTr="00972D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程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内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职</w:t>
            </w:r>
            <w:r w:rsidRPr="00062184">
              <w:rPr>
                <w:b/>
                <w:bCs/>
                <w:sz w:val="24"/>
              </w:rPr>
              <w:t xml:space="preserve"> </w:t>
            </w:r>
            <w:r w:rsidRPr="00062184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D4DFC" w:rsidRPr="00062184" w:rsidRDefault="006D4DFC" w:rsidP="00972DA4">
            <w:pPr>
              <w:jc w:val="center"/>
              <w:rPr>
                <w:b/>
                <w:bCs/>
                <w:sz w:val="24"/>
              </w:rPr>
            </w:pPr>
            <w:r w:rsidRPr="00062184">
              <w:rPr>
                <w:b/>
                <w:bCs/>
                <w:sz w:val="24"/>
              </w:rPr>
              <w:t>备</w:t>
            </w:r>
            <w:r w:rsidRPr="00062184">
              <w:rPr>
                <w:b/>
                <w:bCs/>
                <w:sz w:val="24"/>
              </w:rPr>
              <w:t xml:space="preserve">   </w:t>
            </w:r>
            <w:r w:rsidRPr="00062184">
              <w:rPr>
                <w:b/>
                <w:bCs/>
                <w:sz w:val="24"/>
              </w:rPr>
              <w:t>注</w:t>
            </w: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中国政治制度史概论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明清政治制度史总论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明清政治制度史的研究材料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A607BC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4-</w:t>
            </w:r>
            <w:r w:rsidR="00A607BC" w:rsidRPr="00062184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明清政治制度史的</w:t>
            </w:r>
            <w:r w:rsidRPr="00062184">
              <w:rPr>
                <w:sz w:val="24"/>
              </w:rPr>
              <w:t>“</w:t>
            </w:r>
            <w:r w:rsidRPr="00062184">
              <w:rPr>
                <w:sz w:val="24"/>
              </w:rPr>
              <w:t>五大关系</w:t>
            </w:r>
            <w:r w:rsidRPr="00062184">
              <w:rPr>
                <w:sz w:val="24"/>
              </w:rPr>
              <w:t>”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A607BC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7</w:t>
            </w:r>
            <w:r w:rsidR="006D4DFC" w:rsidRPr="00062184">
              <w:rPr>
                <w:sz w:val="24"/>
              </w:rPr>
              <w:t>-</w:t>
            </w:r>
            <w:r w:rsidRPr="00062184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明清政治制度中的</w:t>
            </w:r>
            <w:r w:rsidRPr="00062184">
              <w:rPr>
                <w:sz w:val="24"/>
              </w:rPr>
              <w:t>“</w:t>
            </w:r>
            <w:r w:rsidRPr="00062184">
              <w:rPr>
                <w:sz w:val="24"/>
              </w:rPr>
              <w:t>吏</w:t>
            </w:r>
            <w:r w:rsidRPr="00062184">
              <w:rPr>
                <w:sz w:val="24"/>
              </w:rPr>
              <w:t>”</w:t>
            </w:r>
            <w:r w:rsidRPr="00062184">
              <w:rPr>
                <w:sz w:val="24"/>
              </w:rPr>
              <w:t>与</w:t>
            </w:r>
            <w:r w:rsidRPr="00062184">
              <w:rPr>
                <w:sz w:val="24"/>
              </w:rPr>
              <w:t>“</w:t>
            </w:r>
            <w:r w:rsidRPr="00062184">
              <w:rPr>
                <w:sz w:val="24"/>
              </w:rPr>
              <w:t>役</w:t>
            </w:r>
            <w:r w:rsidRPr="00062184">
              <w:rPr>
                <w:sz w:val="24"/>
              </w:rPr>
              <w:t>”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A607B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明清政治制度中的基层权力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A607BC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  <w:r w:rsidR="00A607BC" w:rsidRPr="00062184"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政治思想家</w:t>
            </w:r>
            <w:r w:rsidRPr="00062184">
              <w:rPr>
                <w:sz w:val="24"/>
              </w:rPr>
              <w:t>“</w:t>
            </w:r>
            <w:r w:rsidRPr="00062184">
              <w:rPr>
                <w:sz w:val="24"/>
              </w:rPr>
              <w:t>建构</w:t>
            </w:r>
            <w:r w:rsidRPr="00062184">
              <w:rPr>
                <w:sz w:val="24"/>
              </w:rPr>
              <w:t>”</w:t>
            </w:r>
            <w:r w:rsidRPr="00062184">
              <w:rPr>
                <w:sz w:val="24"/>
              </w:rPr>
              <w:t>的明清政治制度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  <w:tr w:rsidR="007B0AF7" w:rsidRPr="00062184" w:rsidTr="00972DA4">
        <w:tc>
          <w:tcPr>
            <w:tcW w:w="776" w:type="dxa"/>
            <w:vAlign w:val="center"/>
          </w:tcPr>
          <w:p w:rsidR="006D4DFC" w:rsidRPr="00062184" w:rsidRDefault="006D4DFC" w:rsidP="00A607BC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1</w:t>
            </w:r>
            <w:r w:rsidR="00A607BC" w:rsidRPr="00062184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D4DFC" w:rsidRPr="00062184" w:rsidRDefault="006D4DFC" w:rsidP="00972DA4">
            <w:pPr>
              <w:rPr>
                <w:sz w:val="24"/>
              </w:rPr>
            </w:pPr>
            <w:r w:rsidRPr="00062184">
              <w:rPr>
                <w:sz w:val="24"/>
              </w:rPr>
              <w:t>结论：明清政治制度的利弊及其借鉴</w:t>
            </w:r>
          </w:p>
        </w:tc>
        <w:tc>
          <w:tcPr>
            <w:tcW w:w="677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  <w:r w:rsidRPr="00062184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D4DFC" w:rsidRPr="00062184" w:rsidRDefault="006D4DFC" w:rsidP="00972DA4">
            <w:pPr>
              <w:jc w:val="center"/>
              <w:rPr>
                <w:sz w:val="24"/>
              </w:rPr>
            </w:pPr>
          </w:p>
        </w:tc>
      </w:tr>
    </w:tbl>
    <w:p w:rsidR="006D4DFC" w:rsidRPr="00062184" w:rsidRDefault="006D4DFC" w:rsidP="006D4DFC"/>
    <w:sectPr w:rsidR="006D4DFC" w:rsidRPr="00062184" w:rsidSect="007D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53" w:rsidRDefault="00417653" w:rsidP="001B6930">
      <w:r>
        <w:separator/>
      </w:r>
    </w:p>
  </w:endnote>
  <w:endnote w:type="continuationSeparator" w:id="0">
    <w:p w:rsidR="00417653" w:rsidRDefault="00417653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53" w:rsidRDefault="00417653" w:rsidP="001B6930">
      <w:r>
        <w:separator/>
      </w:r>
    </w:p>
  </w:footnote>
  <w:footnote w:type="continuationSeparator" w:id="0">
    <w:p w:rsidR="00417653" w:rsidRDefault="00417653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10392"/>
    <w:rsid w:val="000248EB"/>
    <w:rsid w:val="000409DD"/>
    <w:rsid w:val="00043949"/>
    <w:rsid w:val="00061CA0"/>
    <w:rsid w:val="00062184"/>
    <w:rsid w:val="0006669C"/>
    <w:rsid w:val="00066D4A"/>
    <w:rsid w:val="00076D0E"/>
    <w:rsid w:val="000802F1"/>
    <w:rsid w:val="0008537B"/>
    <w:rsid w:val="00096545"/>
    <w:rsid w:val="000B166E"/>
    <w:rsid w:val="000C65B1"/>
    <w:rsid w:val="000D24D2"/>
    <w:rsid w:val="00101B9A"/>
    <w:rsid w:val="00113AFC"/>
    <w:rsid w:val="00114D96"/>
    <w:rsid w:val="0012231E"/>
    <w:rsid w:val="00127A40"/>
    <w:rsid w:val="0014015D"/>
    <w:rsid w:val="001475FD"/>
    <w:rsid w:val="00157E6D"/>
    <w:rsid w:val="00170484"/>
    <w:rsid w:val="00170B00"/>
    <w:rsid w:val="0017515C"/>
    <w:rsid w:val="00184AA1"/>
    <w:rsid w:val="001856DA"/>
    <w:rsid w:val="001907FE"/>
    <w:rsid w:val="001B6930"/>
    <w:rsid w:val="001C22EB"/>
    <w:rsid w:val="001C3BC4"/>
    <w:rsid w:val="001D4CAA"/>
    <w:rsid w:val="001D6F17"/>
    <w:rsid w:val="001F2644"/>
    <w:rsid w:val="002128A2"/>
    <w:rsid w:val="00246B3C"/>
    <w:rsid w:val="00255E29"/>
    <w:rsid w:val="0026546A"/>
    <w:rsid w:val="00283992"/>
    <w:rsid w:val="00286CA3"/>
    <w:rsid w:val="002A04DC"/>
    <w:rsid w:val="002B2303"/>
    <w:rsid w:val="002B661A"/>
    <w:rsid w:val="002C3747"/>
    <w:rsid w:val="002D24D3"/>
    <w:rsid w:val="002D65BD"/>
    <w:rsid w:val="002D798E"/>
    <w:rsid w:val="002E4459"/>
    <w:rsid w:val="0030205D"/>
    <w:rsid w:val="003128CC"/>
    <w:rsid w:val="003137D2"/>
    <w:rsid w:val="00317DBA"/>
    <w:rsid w:val="00317EB8"/>
    <w:rsid w:val="00340F46"/>
    <w:rsid w:val="003479BF"/>
    <w:rsid w:val="003605D4"/>
    <w:rsid w:val="003703DE"/>
    <w:rsid w:val="00376042"/>
    <w:rsid w:val="00380A84"/>
    <w:rsid w:val="00383F35"/>
    <w:rsid w:val="00393B82"/>
    <w:rsid w:val="003A0801"/>
    <w:rsid w:val="003B7E68"/>
    <w:rsid w:val="003C04D3"/>
    <w:rsid w:val="003E0E9B"/>
    <w:rsid w:val="003E1B44"/>
    <w:rsid w:val="003E1DA4"/>
    <w:rsid w:val="003E4FCF"/>
    <w:rsid w:val="003E650B"/>
    <w:rsid w:val="003E795B"/>
    <w:rsid w:val="003F70D9"/>
    <w:rsid w:val="00401685"/>
    <w:rsid w:val="00417653"/>
    <w:rsid w:val="00423B81"/>
    <w:rsid w:val="00446807"/>
    <w:rsid w:val="00451D61"/>
    <w:rsid w:val="00453543"/>
    <w:rsid w:val="00465276"/>
    <w:rsid w:val="004677F6"/>
    <w:rsid w:val="004910BC"/>
    <w:rsid w:val="00491546"/>
    <w:rsid w:val="004916F8"/>
    <w:rsid w:val="0049199A"/>
    <w:rsid w:val="004D10EC"/>
    <w:rsid w:val="004E2B7D"/>
    <w:rsid w:val="004E3A7D"/>
    <w:rsid w:val="004E6CA4"/>
    <w:rsid w:val="00525120"/>
    <w:rsid w:val="00541CD1"/>
    <w:rsid w:val="00550D98"/>
    <w:rsid w:val="00577A46"/>
    <w:rsid w:val="00597B75"/>
    <w:rsid w:val="005A4BCC"/>
    <w:rsid w:val="005A4C40"/>
    <w:rsid w:val="005B0826"/>
    <w:rsid w:val="005B782F"/>
    <w:rsid w:val="005C2F70"/>
    <w:rsid w:val="005D79E5"/>
    <w:rsid w:val="005E402F"/>
    <w:rsid w:val="006017D2"/>
    <w:rsid w:val="00616F2A"/>
    <w:rsid w:val="00620EEF"/>
    <w:rsid w:val="0062454E"/>
    <w:rsid w:val="006251EA"/>
    <w:rsid w:val="0063673B"/>
    <w:rsid w:val="00640FA3"/>
    <w:rsid w:val="00642492"/>
    <w:rsid w:val="00651A96"/>
    <w:rsid w:val="00673CE6"/>
    <w:rsid w:val="006842B9"/>
    <w:rsid w:val="006910EA"/>
    <w:rsid w:val="006916BF"/>
    <w:rsid w:val="00691C11"/>
    <w:rsid w:val="0069618E"/>
    <w:rsid w:val="006B4FEB"/>
    <w:rsid w:val="006C412D"/>
    <w:rsid w:val="006D4DFC"/>
    <w:rsid w:val="006F4EE1"/>
    <w:rsid w:val="006F569A"/>
    <w:rsid w:val="006F57D6"/>
    <w:rsid w:val="006F68F0"/>
    <w:rsid w:val="006F6BA0"/>
    <w:rsid w:val="00700E96"/>
    <w:rsid w:val="00711BDA"/>
    <w:rsid w:val="00715571"/>
    <w:rsid w:val="0072025A"/>
    <w:rsid w:val="00721C47"/>
    <w:rsid w:val="0073108F"/>
    <w:rsid w:val="0073351E"/>
    <w:rsid w:val="007374FD"/>
    <w:rsid w:val="00755FDA"/>
    <w:rsid w:val="00766F54"/>
    <w:rsid w:val="007728E7"/>
    <w:rsid w:val="007742AC"/>
    <w:rsid w:val="007767E1"/>
    <w:rsid w:val="00780043"/>
    <w:rsid w:val="00783017"/>
    <w:rsid w:val="0078621A"/>
    <w:rsid w:val="00794F8D"/>
    <w:rsid w:val="007A098D"/>
    <w:rsid w:val="007A5A4D"/>
    <w:rsid w:val="007B0AF7"/>
    <w:rsid w:val="007C1DE4"/>
    <w:rsid w:val="007C2230"/>
    <w:rsid w:val="007D46C1"/>
    <w:rsid w:val="007E1D62"/>
    <w:rsid w:val="007E3AD5"/>
    <w:rsid w:val="007F2FD5"/>
    <w:rsid w:val="00810979"/>
    <w:rsid w:val="00816ADF"/>
    <w:rsid w:val="00820033"/>
    <w:rsid w:val="00831973"/>
    <w:rsid w:val="00833BFF"/>
    <w:rsid w:val="00882B88"/>
    <w:rsid w:val="00886556"/>
    <w:rsid w:val="00895A77"/>
    <w:rsid w:val="008B48FB"/>
    <w:rsid w:val="008C3B10"/>
    <w:rsid w:val="008C5A87"/>
    <w:rsid w:val="008D6D1B"/>
    <w:rsid w:val="009006F4"/>
    <w:rsid w:val="00900C91"/>
    <w:rsid w:val="0090472F"/>
    <w:rsid w:val="0091556F"/>
    <w:rsid w:val="0091596B"/>
    <w:rsid w:val="009449B7"/>
    <w:rsid w:val="00945CAB"/>
    <w:rsid w:val="009549CC"/>
    <w:rsid w:val="00966B04"/>
    <w:rsid w:val="00972DA4"/>
    <w:rsid w:val="009746C1"/>
    <w:rsid w:val="00991353"/>
    <w:rsid w:val="0099560C"/>
    <w:rsid w:val="009B4CB5"/>
    <w:rsid w:val="009C23DE"/>
    <w:rsid w:val="009C3A06"/>
    <w:rsid w:val="009D1E75"/>
    <w:rsid w:val="009E4AF9"/>
    <w:rsid w:val="009F13D5"/>
    <w:rsid w:val="009F6F61"/>
    <w:rsid w:val="00A035AD"/>
    <w:rsid w:val="00A0721A"/>
    <w:rsid w:val="00A0762C"/>
    <w:rsid w:val="00A12BE4"/>
    <w:rsid w:val="00A21143"/>
    <w:rsid w:val="00A242C8"/>
    <w:rsid w:val="00A24343"/>
    <w:rsid w:val="00A267EC"/>
    <w:rsid w:val="00A33A2B"/>
    <w:rsid w:val="00A33D0E"/>
    <w:rsid w:val="00A37FA9"/>
    <w:rsid w:val="00A5003C"/>
    <w:rsid w:val="00A52B0E"/>
    <w:rsid w:val="00A54721"/>
    <w:rsid w:val="00A6065C"/>
    <w:rsid w:val="00A607BC"/>
    <w:rsid w:val="00A711ED"/>
    <w:rsid w:val="00A8265D"/>
    <w:rsid w:val="00A85511"/>
    <w:rsid w:val="00A87A7F"/>
    <w:rsid w:val="00AD65A9"/>
    <w:rsid w:val="00AE0EFD"/>
    <w:rsid w:val="00B0114E"/>
    <w:rsid w:val="00B16635"/>
    <w:rsid w:val="00B40BDA"/>
    <w:rsid w:val="00B46DDC"/>
    <w:rsid w:val="00B50F94"/>
    <w:rsid w:val="00B5391F"/>
    <w:rsid w:val="00B644E2"/>
    <w:rsid w:val="00B731AE"/>
    <w:rsid w:val="00B74CEE"/>
    <w:rsid w:val="00B87740"/>
    <w:rsid w:val="00B967D6"/>
    <w:rsid w:val="00BA1B92"/>
    <w:rsid w:val="00BA73E9"/>
    <w:rsid w:val="00BD65FB"/>
    <w:rsid w:val="00BD6710"/>
    <w:rsid w:val="00BD6AC1"/>
    <w:rsid w:val="00BE0494"/>
    <w:rsid w:val="00BE5626"/>
    <w:rsid w:val="00BF3466"/>
    <w:rsid w:val="00BF73D1"/>
    <w:rsid w:val="00C149BD"/>
    <w:rsid w:val="00C21E85"/>
    <w:rsid w:val="00C37B0C"/>
    <w:rsid w:val="00C7653E"/>
    <w:rsid w:val="00C82C39"/>
    <w:rsid w:val="00C84BE3"/>
    <w:rsid w:val="00C85365"/>
    <w:rsid w:val="00C9463A"/>
    <w:rsid w:val="00C95428"/>
    <w:rsid w:val="00CA6AFE"/>
    <w:rsid w:val="00CB7129"/>
    <w:rsid w:val="00CD6FFC"/>
    <w:rsid w:val="00CE1026"/>
    <w:rsid w:val="00CE1471"/>
    <w:rsid w:val="00CE1570"/>
    <w:rsid w:val="00CF0DFD"/>
    <w:rsid w:val="00CF4C35"/>
    <w:rsid w:val="00D0082E"/>
    <w:rsid w:val="00D012F2"/>
    <w:rsid w:val="00D0724B"/>
    <w:rsid w:val="00D07C96"/>
    <w:rsid w:val="00D23687"/>
    <w:rsid w:val="00D34B4D"/>
    <w:rsid w:val="00D64EDD"/>
    <w:rsid w:val="00D751C4"/>
    <w:rsid w:val="00D77E8F"/>
    <w:rsid w:val="00DA2119"/>
    <w:rsid w:val="00DA74AF"/>
    <w:rsid w:val="00DB1663"/>
    <w:rsid w:val="00DB2A3D"/>
    <w:rsid w:val="00DC4D71"/>
    <w:rsid w:val="00DC4EC2"/>
    <w:rsid w:val="00DE0909"/>
    <w:rsid w:val="00DF5A15"/>
    <w:rsid w:val="00E13B02"/>
    <w:rsid w:val="00E22C82"/>
    <w:rsid w:val="00E244CE"/>
    <w:rsid w:val="00E33A01"/>
    <w:rsid w:val="00E407DB"/>
    <w:rsid w:val="00E42B1E"/>
    <w:rsid w:val="00E601A0"/>
    <w:rsid w:val="00E65E79"/>
    <w:rsid w:val="00E6676C"/>
    <w:rsid w:val="00E66C09"/>
    <w:rsid w:val="00E92DD2"/>
    <w:rsid w:val="00EB5F80"/>
    <w:rsid w:val="00ED2400"/>
    <w:rsid w:val="00EE6AE0"/>
    <w:rsid w:val="00EF477C"/>
    <w:rsid w:val="00EF7A8B"/>
    <w:rsid w:val="00F0172B"/>
    <w:rsid w:val="00F02B8B"/>
    <w:rsid w:val="00F20C2C"/>
    <w:rsid w:val="00F217DF"/>
    <w:rsid w:val="00F26A67"/>
    <w:rsid w:val="00F35057"/>
    <w:rsid w:val="00F46ABD"/>
    <w:rsid w:val="00F707B7"/>
    <w:rsid w:val="00F7374E"/>
    <w:rsid w:val="00F96CC1"/>
    <w:rsid w:val="00FA3CD5"/>
    <w:rsid w:val="00FF1F86"/>
    <w:rsid w:val="00FF4998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link w:val="a3"/>
    <w:locked/>
    <w:rsid w:val="001B6930"/>
    <w:rPr>
      <w:rFonts w:cs="Times New Roman"/>
      <w:kern w:val="2"/>
      <w:sz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locked/>
    <w:rsid w:val="001B6930"/>
    <w:rPr>
      <w:rFonts w:cs="Times New Roman"/>
      <w:kern w:val="2"/>
      <w:sz w:val="18"/>
    </w:rPr>
  </w:style>
  <w:style w:type="paragraph" w:styleId="a5">
    <w:name w:val="Normal (Web)"/>
    <w:basedOn w:val="a"/>
    <w:uiPriority w:val="99"/>
    <w:unhideWhenUsed/>
    <w:rsid w:val="006D4DFC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link w:val="a3"/>
    <w:locked/>
    <w:rsid w:val="001B6930"/>
    <w:rPr>
      <w:rFonts w:cs="Times New Roman"/>
      <w:kern w:val="2"/>
      <w:sz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locked/>
    <w:rsid w:val="001B6930"/>
    <w:rPr>
      <w:rFonts w:cs="Times New Roman"/>
      <w:kern w:val="2"/>
      <w:sz w:val="18"/>
    </w:rPr>
  </w:style>
  <w:style w:type="paragraph" w:styleId="a5">
    <w:name w:val="Normal (Web)"/>
    <w:basedOn w:val="a"/>
    <w:uiPriority w:val="99"/>
    <w:unhideWhenUsed/>
    <w:rsid w:val="006D4DFC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DCDCD"/>
                        <w:right w:val="none" w:sz="0" w:space="0" w:color="auto"/>
                      </w:divBdr>
                      <w:divsChild>
                        <w:div w:id="14574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DC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13223">
                                  <w:marLeft w:val="12"/>
                                  <w:marRight w:val="0"/>
                                  <w:marTop w:val="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13244">
                                              <w:marLeft w:val="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41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1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13231">
                                                              <w:marLeft w:val="161"/>
                                                              <w:marRight w:val="16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1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41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41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13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41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41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41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DCDCD"/>
                        <w:right w:val="none" w:sz="0" w:space="0" w:color="auto"/>
                      </w:divBdr>
                      <w:divsChild>
                        <w:div w:id="14574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DC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13256">
                                  <w:marLeft w:val="12"/>
                                  <w:marRight w:val="0"/>
                                  <w:marTop w:val="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13228">
                                              <w:marLeft w:val="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1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41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1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13237">
                                                              <w:marLeft w:val="161"/>
                                                              <w:marRight w:val="16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41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41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41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D1AC-B9B0-43FC-9C6A-02E709E5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28</Pages>
  <Words>2805</Words>
  <Characters>15991</Characters>
  <Application>Microsoft Office Word</Application>
  <DocSecurity>0</DocSecurity>
  <Lines>133</Lines>
  <Paragraphs>37</Paragraphs>
  <ScaleCrop>false</ScaleCrop>
  <Company>WwW.YlmF.Com</Company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81</cp:revision>
  <cp:lastPrinted>2013-12-04T01:17:00Z</cp:lastPrinted>
  <dcterms:created xsi:type="dcterms:W3CDTF">2013-12-04T06:51:00Z</dcterms:created>
  <dcterms:modified xsi:type="dcterms:W3CDTF">2014-01-08T06:16:00Z</dcterms:modified>
</cp:coreProperties>
</file>