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182A3" w14:textId="573CD0E8" w:rsidR="00715530" w:rsidRPr="00BF0D04" w:rsidRDefault="00551FA3" w:rsidP="00715530">
      <w:pPr>
        <w:jc w:val="center"/>
        <w:rPr>
          <w:rFonts w:eastAsia="黑体"/>
          <w:sz w:val="28"/>
          <w:szCs w:val="28"/>
        </w:rPr>
      </w:pPr>
      <w:r w:rsidRPr="00BF0D04">
        <w:rPr>
          <w:rFonts w:eastAsia="黑体" w:hint="eastAsia"/>
          <w:sz w:val="28"/>
          <w:szCs w:val="28"/>
        </w:rPr>
        <w:t>人权法学专业</w:t>
      </w:r>
      <w:r w:rsidR="00715530" w:rsidRPr="00BF0D04">
        <w:rPr>
          <w:rFonts w:eastAsia="黑体" w:hint="eastAsia"/>
          <w:sz w:val="28"/>
          <w:szCs w:val="28"/>
        </w:rPr>
        <w:t>硕士生</w:t>
      </w:r>
    </w:p>
    <w:p w14:paraId="7A2D6960" w14:textId="77777777" w:rsidR="00715530" w:rsidRPr="00BF0D04" w:rsidRDefault="00715530" w:rsidP="00715530">
      <w:pPr>
        <w:jc w:val="center"/>
        <w:rPr>
          <w:rFonts w:eastAsia="黑体"/>
          <w:sz w:val="28"/>
          <w:szCs w:val="28"/>
        </w:rPr>
      </w:pPr>
      <w:r w:rsidRPr="00BF0D04">
        <w:rPr>
          <w:rFonts w:eastAsia="黑体" w:hint="eastAsia"/>
          <w:sz w:val="28"/>
          <w:szCs w:val="28"/>
        </w:rPr>
        <w:t xml:space="preserve"> </w:t>
      </w:r>
      <w:r w:rsidRPr="00BF0D04">
        <w:rPr>
          <w:rFonts w:eastAsia="黑体"/>
          <w:sz w:val="28"/>
          <w:szCs w:val="28"/>
        </w:rPr>
        <w:t>201</w:t>
      </w:r>
      <w:r w:rsidRPr="00BF0D04">
        <w:rPr>
          <w:rFonts w:eastAsia="黑体" w:hint="eastAsia"/>
          <w:sz w:val="28"/>
          <w:szCs w:val="28"/>
        </w:rPr>
        <w:t>9</w:t>
      </w:r>
      <w:r w:rsidRPr="00BF0D04">
        <w:rPr>
          <w:rFonts w:eastAsia="黑体"/>
          <w:sz w:val="28"/>
          <w:szCs w:val="28"/>
        </w:rPr>
        <w:t>—20</w:t>
      </w:r>
      <w:r w:rsidRPr="00BF0D04">
        <w:rPr>
          <w:rFonts w:eastAsia="黑体" w:hint="eastAsia"/>
          <w:sz w:val="28"/>
          <w:szCs w:val="28"/>
        </w:rPr>
        <w:t>20</w:t>
      </w:r>
      <w:r w:rsidRPr="00BF0D04">
        <w:rPr>
          <w:rFonts w:eastAsia="黑体" w:hint="eastAsia"/>
          <w:sz w:val="28"/>
          <w:szCs w:val="28"/>
        </w:rPr>
        <w:t>学年第一学期课程表</w:t>
      </w:r>
    </w:p>
    <w:p w14:paraId="3B3070A0" w14:textId="0FF9085B" w:rsidR="00715530" w:rsidRPr="00BF0D04" w:rsidRDefault="00715530" w:rsidP="00715530">
      <w:pPr>
        <w:jc w:val="center"/>
        <w:rPr>
          <w:rFonts w:ascii="STXingkai" w:eastAsia="STXingkai"/>
          <w:sz w:val="28"/>
          <w:szCs w:val="28"/>
          <w:u w:val="single"/>
        </w:rPr>
      </w:pPr>
      <w:r w:rsidRPr="00BF0D04">
        <w:rPr>
          <w:rFonts w:eastAsia="Arial Unicode MS"/>
          <w:sz w:val="28"/>
          <w:szCs w:val="28"/>
        </w:rPr>
        <w:t>201</w:t>
      </w:r>
      <w:r w:rsidRPr="00BF0D04">
        <w:rPr>
          <w:rFonts w:eastAsia="Arial Unicode MS" w:hint="eastAsia"/>
          <w:sz w:val="28"/>
          <w:szCs w:val="28"/>
        </w:rPr>
        <w:t>8</w:t>
      </w:r>
      <w:r w:rsidRPr="00BF0D04">
        <w:rPr>
          <w:rFonts w:ascii="黑体" w:eastAsia="黑体" w:hint="eastAsia"/>
          <w:sz w:val="28"/>
          <w:szCs w:val="28"/>
        </w:rPr>
        <w:t>级第三学期</w:t>
      </w:r>
      <w:r w:rsidRPr="00BF0D04">
        <w:rPr>
          <w:rFonts w:ascii="STXingkai" w:eastAsia="STXingkai" w:hint="eastAsia"/>
          <w:sz w:val="28"/>
          <w:szCs w:val="28"/>
        </w:rPr>
        <w:t xml:space="preserve">              人数</w:t>
      </w:r>
      <w:r w:rsidRPr="00BF0D04">
        <w:rPr>
          <w:rFonts w:ascii="STXingkai" w:eastAsia="STXingkai" w:hint="eastAsia"/>
          <w:sz w:val="28"/>
          <w:szCs w:val="28"/>
          <w:u w:val="single"/>
        </w:rPr>
        <w:t xml:space="preserve">   </w:t>
      </w:r>
      <w:r w:rsidR="003A1E92" w:rsidRPr="00BF0D04">
        <w:rPr>
          <w:rFonts w:ascii="STXingkai" w:eastAsia="STXingkai"/>
          <w:sz w:val="28"/>
          <w:szCs w:val="28"/>
          <w:u w:val="single"/>
        </w:rPr>
        <w:t>13</w:t>
      </w:r>
      <w:r w:rsidRPr="00BF0D04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Pr="00BF0D04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BF0D04" w:rsidRPr="00BF0D04" w14:paraId="14A9EE82" w14:textId="77777777" w:rsidTr="00D528D8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C5D8191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A40708B" w14:textId="77777777" w:rsidR="00715530" w:rsidRPr="00BF0D04" w:rsidRDefault="00715530" w:rsidP="00D52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52A484E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</w:t>
            </w:r>
            <w:r w:rsidRPr="00BF0D0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224C0EF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代</w:t>
            </w:r>
            <w:r w:rsidRPr="00BF0D0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670A808A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8F227AB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CE8966D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21DF9C21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1A75713C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2685DD12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87EBFF2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196A0E6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AA7664D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30C9482" w14:textId="77777777" w:rsidR="00715530" w:rsidRPr="00BF0D04" w:rsidRDefault="00715530" w:rsidP="00D528D8">
            <w:pPr>
              <w:jc w:val="center"/>
              <w:rPr>
                <w:rFonts w:eastAsia="黑体"/>
              </w:rPr>
            </w:pPr>
            <w:r w:rsidRPr="00BF0D04">
              <w:rPr>
                <w:rFonts w:eastAsia="黑体" w:hint="eastAsia"/>
              </w:rPr>
              <w:t>(</w:t>
            </w:r>
            <w:r w:rsidRPr="00BF0D04">
              <w:rPr>
                <w:rFonts w:eastAsia="黑体" w:hint="eastAsia"/>
              </w:rPr>
              <w:t>专业方向</w:t>
            </w:r>
            <w:r w:rsidRPr="00BF0D04">
              <w:rPr>
                <w:rFonts w:eastAsia="黑体" w:hint="eastAsia"/>
              </w:rPr>
              <w:t>)</w:t>
            </w:r>
          </w:p>
        </w:tc>
      </w:tr>
      <w:tr w:rsidR="00BF0D04" w:rsidRPr="00BF0D04" w14:paraId="4A160F39" w14:textId="77777777" w:rsidTr="00D528D8">
        <w:trPr>
          <w:trHeight w:val="606"/>
          <w:jc w:val="center"/>
        </w:trPr>
        <w:tc>
          <w:tcPr>
            <w:tcW w:w="519" w:type="dxa"/>
            <w:vAlign w:val="center"/>
          </w:tcPr>
          <w:p w14:paraId="562FBC4E" w14:textId="77777777" w:rsidR="00715530" w:rsidRPr="00BF0D04" w:rsidRDefault="00715530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0057ED55" w14:textId="7102043C" w:rsidR="00715530" w:rsidRPr="00BF0D04" w:rsidRDefault="00440BEE" w:rsidP="00D528D8">
            <w:pPr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读书报告（三）</w:t>
            </w:r>
          </w:p>
        </w:tc>
        <w:tc>
          <w:tcPr>
            <w:tcW w:w="1698" w:type="dxa"/>
            <w:vAlign w:val="center"/>
          </w:tcPr>
          <w:p w14:paraId="4838860F" w14:textId="6F62355F" w:rsidR="00715530" w:rsidRPr="00BF0D04" w:rsidRDefault="00440BEE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0101807</w:t>
            </w:r>
          </w:p>
        </w:tc>
        <w:tc>
          <w:tcPr>
            <w:tcW w:w="748" w:type="dxa"/>
            <w:vAlign w:val="center"/>
          </w:tcPr>
          <w:p w14:paraId="3B7BBF6C" w14:textId="524A03DA" w:rsidR="00715530" w:rsidRPr="00BF0D04" w:rsidRDefault="00440BEE" w:rsidP="00D528D8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其他培养环节</w:t>
            </w:r>
          </w:p>
        </w:tc>
        <w:tc>
          <w:tcPr>
            <w:tcW w:w="515" w:type="dxa"/>
            <w:vAlign w:val="center"/>
          </w:tcPr>
          <w:p w14:paraId="156B6F86" w14:textId="105F00EB" w:rsidR="00715530" w:rsidRPr="00BF0D04" w:rsidRDefault="00440BEE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0</w:t>
            </w:r>
            <w:r w:rsidRPr="00BF0D04">
              <w:rPr>
                <w:szCs w:val="21"/>
              </w:rPr>
              <w:t>.5</w:t>
            </w:r>
          </w:p>
        </w:tc>
        <w:tc>
          <w:tcPr>
            <w:tcW w:w="648" w:type="dxa"/>
            <w:vAlign w:val="center"/>
          </w:tcPr>
          <w:p w14:paraId="55A220A0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7CA75C3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3D14994D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5A49E22F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F76FC4A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2B98D34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536AFA6D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BF0D04" w:rsidRPr="00BF0D04" w14:paraId="1D3A5929" w14:textId="77777777" w:rsidTr="00D528D8">
        <w:trPr>
          <w:trHeight w:val="738"/>
          <w:jc w:val="center"/>
        </w:trPr>
        <w:tc>
          <w:tcPr>
            <w:tcW w:w="519" w:type="dxa"/>
            <w:vAlign w:val="center"/>
          </w:tcPr>
          <w:p w14:paraId="4B52DF90" w14:textId="77777777" w:rsidR="00715530" w:rsidRPr="00BF0D04" w:rsidRDefault="00715530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455779B1" w14:textId="70F9D940" w:rsidR="00715530" w:rsidRPr="00BF0D04" w:rsidRDefault="00440BEE" w:rsidP="00D528D8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学期论文（三）</w:t>
            </w:r>
          </w:p>
        </w:tc>
        <w:tc>
          <w:tcPr>
            <w:tcW w:w="1698" w:type="dxa"/>
            <w:vAlign w:val="center"/>
          </w:tcPr>
          <w:p w14:paraId="47E46819" w14:textId="5B3F319C" w:rsidR="00715530" w:rsidRPr="00BF0D04" w:rsidRDefault="00440BEE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0101803</w:t>
            </w:r>
          </w:p>
        </w:tc>
        <w:tc>
          <w:tcPr>
            <w:tcW w:w="748" w:type="dxa"/>
            <w:vAlign w:val="center"/>
          </w:tcPr>
          <w:p w14:paraId="207A5708" w14:textId="46A6D5C9" w:rsidR="00715530" w:rsidRPr="00BF0D04" w:rsidRDefault="00440BEE" w:rsidP="00D528D8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其他培养环节</w:t>
            </w:r>
          </w:p>
        </w:tc>
        <w:tc>
          <w:tcPr>
            <w:tcW w:w="515" w:type="dxa"/>
            <w:vAlign w:val="center"/>
          </w:tcPr>
          <w:p w14:paraId="1069A07B" w14:textId="3CB2E512" w:rsidR="00715530" w:rsidRPr="00BF0D04" w:rsidRDefault="00440BEE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0</w:t>
            </w:r>
            <w:r w:rsidRPr="00BF0D04">
              <w:rPr>
                <w:szCs w:val="21"/>
              </w:rPr>
              <w:t>.5</w:t>
            </w:r>
          </w:p>
        </w:tc>
        <w:tc>
          <w:tcPr>
            <w:tcW w:w="648" w:type="dxa"/>
            <w:vAlign w:val="center"/>
          </w:tcPr>
          <w:p w14:paraId="3F3E489B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53742572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29CD56AA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45827FD7" w14:textId="77777777" w:rsidR="00715530" w:rsidRPr="00BF0D04" w:rsidRDefault="00715530" w:rsidP="00D528D8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3A6F2AE8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5CDCAEA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52EE5B88" w14:textId="77777777" w:rsidR="00715530" w:rsidRPr="00BF0D04" w:rsidRDefault="00715530" w:rsidP="00D528D8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BF0D04" w:rsidRPr="00BF0D04" w14:paraId="3AA34B6D" w14:textId="77777777" w:rsidTr="00D528D8">
        <w:trPr>
          <w:trHeight w:val="738"/>
          <w:jc w:val="center"/>
        </w:trPr>
        <w:tc>
          <w:tcPr>
            <w:tcW w:w="519" w:type="dxa"/>
            <w:vAlign w:val="center"/>
          </w:tcPr>
          <w:p w14:paraId="627B2AD2" w14:textId="77777777" w:rsidR="00715530" w:rsidRPr="00BF0D04" w:rsidRDefault="00715530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2A26AB95" w14:textId="77777777" w:rsidR="00715530" w:rsidRPr="00BF0D04" w:rsidRDefault="00715530" w:rsidP="00D528D8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28913F2F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6731AF8F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7828F7B5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56B3D722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C512145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5F763FD0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567AF00B" w14:textId="77777777" w:rsidR="00715530" w:rsidRPr="00BF0D04" w:rsidRDefault="00715530" w:rsidP="00D528D8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557BBE6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1D04198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3D71324B" w14:textId="77777777" w:rsidR="00715530" w:rsidRPr="00BF0D04" w:rsidRDefault="00715530" w:rsidP="00D528D8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715530" w:rsidRPr="00BF0D04" w14:paraId="3603C2FB" w14:textId="77777777" w:rsidTr="00D528D8">
        <w:trPr>
          <w:trHeight w:val="738"/>
          <w:jc w:val="center"/>
        </w:trPr>
        <w:tc>
          <w:tcPr>
            <w:tcW w:w="519" w:type="dxa"/>
            <w:vAlign w:val="center"/>
          </w:tcPr>
          <w:p w14:paraId="259168D2" w14:textId="77777777" w:rsidR="00715530" w:rsidRPr="00BF0D04" w:rsidRDefault="00715530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566EFA0F" w14:textId="77777777" w:rsidR="00715530" w:rsidRPr="00BF0D04" w:rsidRDefault="00715530" w:rsidP="00D528D8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7A7BED02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7F406494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645F6F89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3C46B8A8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0026CF5D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6BEDDD74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1F558D9A" w14:textId="77777777" w:rsidR="00715530" w:rsidRPr="00BF0D04" w:rsidRDefault="00715530" w:rsidP="00D528D8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3026025F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D35BD8B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51B55ED4" w14:textId="77777777" w:rsidR="00715530" w:rsidRPr="00BF0D04" w:rsidRDefault="00715530" w:rsidP="00D528D8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14:paraId="495BFA77" w14:textId="77777777" w:rsidR="00715530" w:rsidRPr="00BF0D04" w:rsidRDefault="00715530" w:rsidP="00715530"/>
    <w:p w14:paraId="68A4748E" w14:textId="77777777" w:rsidR="00715530" w:rsidRPr="00BF0D04" w:rsidRDefault="00715530" w:rsidP="00715530"/>
    <w:p w14:paraId="081856D0" w14:textId="77777777" w:rsidR="00715530" w:rsidRPr="00BF0D04" w:rsidRDefault="00715530" w:rsidP="00715530"/>
    <w:p w14:paraId="28C71A45" w14:textId="40CAF52B" w:rsidR="00715530" w:rsidRPr="00BF0D04" w:rsidRDefault="00715530" w:rsidP="00715530">
      <w:pPr>
        <w:jc w:val="center"/>
        <w:rPr>
          <w:rFonts w:ascii="STXingkai" w:eastAsia="STXingkai"/>
          <w:sz w:val="28"/>
          <w:szCs w:val="28"/>
          <w:u w:val="single"/>
        </w:rPr>
      </w:pPr>
      <w:r w:rsidRPr="00BF0D04">
        <w:rPr>
          <w:rFonts w:eastAsia="黑体"/>
          <w:sz w:val="28"/>
          <w:szCs w:val="28"/>
        </w:rPr>
        <w:t>201</w:t>
      </w:r>
      <w:r w:rsidRPr="00BF0D04">
        <w:rPr>
          <w:rFonts w:eastAsia="黑体" w:hint="eastAsia"/>
          <w:sz w:val="28"/>
          <w:szCs w:val="28"/>
        </w:rPr>
        <w:t>9</w:t>
      </w:r>
      <w:r w:rsidRPr="00BF0D04">
        <w:rPr>
          <w:rFonts w:ascii="黑体" w:eastAsia="黑体" w:hint="eastAsia"/>
          <w:sz w:val="28"/>
          <w:szCs w:val="28"/>
        </w:rPr>
        <w:t xml:space="preserve">级第一学期 </w:t>
      </w:r>
      <w:r w:rsidRPr="00BF0D04">
        <w:rPr>
          <w:rFonts w:ascii="STXingkai" w:eastAsia="STXingkai" w:hint="eastAsia"/>
          <w:sz w:val="28"/>
          <w:szCs w:val="28"/>
        </w:rPr>
        <w:t xml:space="preserve">             人数</w:t>
      </w:r>
      <w:r w:rsidRPr="00BF0D04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="004D7538" w:rsidRPr="00BF0D04">
        <w:rPr>
          <w:rFonts w:ascii="STXingkai" w:eastAsia="STXingkai"/>
          <w:sz w:val="28"/>
          <w:szCs w:val="28"/>
          <w:u w:val="single"/>
        </w:rPr>
        <w:t>15</w:t>
      </w:r>
      <w:r w:rsidRPr="00BF0D04">
        <w:rPr>
          <w:rFonts w:ascii="STXingkai" w:eastAsia="STXingkai" w:hint="eastAsia"/>
          <w:sz w:val="28"/>
          <w:szCs w:val="28"/>
          <w:u w:val="single"/>
        </w:rPr>
        <w:t xml:space="preserve">   </w:t>
      </w:r>
      <w:r w:rsidRPr="00BF0D04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11"/>
        <w:gridCol w:w="709"/>
        <w:gridCol w:w="567"/>
        <w:gridCol w:w="709"/>
        <w:gridCol w:w="567"/>
        <w:gridCol w:w="709"/>
        <w:gridCol w:w="839"/>
        <w:gridCol w:w="916"/>
        <w:gridCol w:w="918"/>
        <w:gridCol w:w="1374"/>
      </w:tblGrid>
      <w:tr w:rsidR="00BF0D04" w:rsidRPr="00BF0D04" w14:paraId="0642F813" w14:textId="77777777" w:rsidTr="00393539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9477F16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6E36DC5" w14:textId="77777777" w:rsidR="00715530" w:rsidRPr="00BF0D04" w:rsidRDefault="00715530" w:rsidP="00D52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DF7054C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</w:t>
            </w:r>
            <w:r w:rsidRPr="00BF0D0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892E936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代</w:t>
            </w:r>
            <w:r w:rsidRPr="00BF0D0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0983BA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0F3882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F7A712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D14131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2BEE4F7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5062D4B6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7A87230E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D58C13B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0F9B2B3" w14:textId="77777777" w:rsidR="00715530" w:rsidRPr="00BF0D04" w:rsidRDefault="00715530" w:rsidP="00D52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64954B2" w14:textId="77777777" w:rsidR="00715530" w:rsidRPr="00BF0D04" w:rsidRDefault="00715530" w:rsidP="00D528D8">
            <w:pPr>
              <w:jc w:val="center"/>
              <w:rPr>
                <w:rFonts w:eastAsia="黑体"/>
              </w:rPr>
            </w:pPr>
            <w:r w:rsidRPr="00BF0D04">
              <w:rPr>
                <w:rFonts w:eastAsia="黑体" w:hint="eastAsia"/>
              </w:rPr>
              <w:t>(</w:t>
            </w:r>
            <w:r w:rsidRPr="00BF0D04">
              <w:rPr>
                <w:rFonts w:eastAsia="黑体" w:hint="eastAsia"/>
              </w:rPr>
              <w:t>专业方向</w:t>
            </w:r>
            <w:r w:rsidRPr="00BF0D04">
              <w:rPr>
                <w:rFonts w:eastAsia="黑体" w:hint="eastAsia"/>
              </w:rPr>
              <w:t>)</w:t>
            </w:r>
          </w:p>
        </w:tc>
      </w:tr>
      <w:tr w:rsidR="00BF0D04" w:rsidRPr="00BF0D04" w14:paraId="21DF196F" w14:textId="77777777" w:rsidTr="00393539">
        <w:trPr>
          <w:trHeight w:val="612"/>
          <w:jc w:val="center"/>
        </w:trPr>
        <w:tc>
          <w:tcPr>
            <w:tcW w:w="518" w:type="dxa"/>
            <w:vAlign w:val="center"/>
          </w:tcPr>
          <w:p w14:paraId="5233A859" w14:textId="77777777" w:rsidR="00E9311D" w:rsidRPr="00BF0D04" w:rsidRDefault="00E9311D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22CE480F" w14:textId="77777777" w:rsidR="00E9311D" w:rsidRPr="00BF0D04" w:rsidRDefault="00E9311D" w:rsidP="00D528D8">
            <w:pPr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11" w:type="dxa"/>
            <w:vAlign w:val="center"/>
          </w:tcPr>
          <w:p w14:paraId="5EAF263D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10013001/</w:t>
            </w:r>
          </w:p>
          <w:p w14:paraId="005AD43F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378D1F72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BFC38D9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561DBC4A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4DCD4C75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二</w:t>
            </w:r>
          </w:p>
          <w:p w14:paraId="57FAFBB8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5297AC2B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6-9</w:t>
            </w:r>
          </w:p>
        </w:tc>
        <w:tc>
          <w:tcPr>
            <w:tcW w:w="839" w:type="dxa"/>
            <w:vAlign w:val="center"/>
          </w:tcPr>
          <w:p w14:paraId="1FB4BDCC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73E1FC38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3F95EAA1" w14:textId="77777777" w:rsidR="00E9311D" w:rsidRPr="00BF0D04" w:rsidRDefault="00E9311D" w:rsidP="00D52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556E6BF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12199C8F" w14:textId="77777777" w:rsidTr="00393539">
        <w:trPr>
          <w:trHeight w:val="606"/>
          <w:jc w:val="center"/>
        </w:trPr>
        <w:tc>
          <w:tcPr>
            <w:tcW w:w="518" w:type="dxa"/>
            <w:vAlign w:val="center"/>
          </w:tcPr>
          <w:p w14:paraId="06DF8E78" w14:textId="77777777" w:rsidR="00E9311D" w:rsidRPr="00BF0D04" w:rsidRDefault="00E9311D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9694E96" w14:textId="77777777" w:rsidR="00E9311D" w:rsidRPr="00BF0D04" w:rsidRDefault="00E9311D" w:rsidP="00D528D8">
            <w:pPr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11" w:type="dxa"/>
            <w:vAlign w:val="center"/>
          </w:tcPr>
          <w:p w14:paraId="67F8A4C9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48D69A1F" w14:textId="77777777" w:rsidR="00E9311D" w:rsidRPr="00BF0D04" w:rsidRDefault="00E9311D" w:rsidP="00D528D8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BE36EB3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F1AC842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11814FF1" w14:textId="77777777" w:rsidR="00E9311D" w:rsidRPr="00BF0D04" w:rsidRDefault="00E9311D" w:rsidP="00E541D2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28E47A5D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1-5</w:t>
            </w:r>
          </w:p>
        </w:tc>
        <w:tc>
          <w:tcPr>
            <w:tcW w:w="839" w:type="dxa"/>
            <w:vAlign w:val="center"/>
          </w:tcPr>
          <w:p w14:paraId="603702E5" w14:textId="77777777" w:rsidR="00E9311D" w:rsidRPr="00BF0D04" w:rsidRDefault="00E9311D" w:rsidP="00D52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977057A" w14:textId="77777777" w:rsidR="00E9311D" w:rsidRPr="00BF0D04" w:rsidRDefault="00E9311D" w:rsidP="00D528D8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2619DD95" w14:textId="77777777" w:rsidR="00E9311D" w:rsidRPr="00BF0D04" w:rsidRDefault="00E9311D" w:rsidP="00D528D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95662D0" w14:textId="77777777" w:rsidR="00E9311D" w:rsidRPr="00BF0D04" w:rsidRDefault="00E9311D" w:rsidP="00D528D8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BF0D04" w:rsidRPr="00BF0D04" w14:paraId="39AE3350" w14:textId="77777777" w:rsidTr="00393539">
        <w:trPr>
          <w:trHeight w:val="606"/>
          <w:jc w:val="center"/>
        </w:trPr>
        <w:tc>
          <w:tcPr>
            <w:tcW w:w="518" w:type="dxa"/>
            <w:vAlign w:val="center"/>
          </w:tcPr>
          <w:p w14:paraId="7B97C900" w14:textId="77777777" w:rsidR="00715530" w:rsidRPr="00BF0D04" w:rsidRDefault="00715530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090707E7" w14:textId="77777777" w:rsidR="00715530" w:rsidRPr="00BF0D04" w:rsidRDefault="00715530" w:rsidP="00D528D8">
            <w:pPr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311" w:type="dxa"/>
            <w:vAlign w:val="center"/>
          </w:tcPr>
          <w:p w14:paraId="6DC6E8FB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2E4CAA4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E3EA6F5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6497D361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2F9520EF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71D2B7F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051A633C" w14:textId="77777777" w:rsidR="00715530" w:rsidRPr="00BF0D04" w:rsidRDefault="00715530" w:rsidP="00D528D8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05D9BD5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14:paraId="02302C93" w14:textId="77777777" w:rsidR="00715530" w:rsidRPr="00BF0D04" w:rsidRDefault="00715530" w:rsidP="00D528D8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0D2AAFFD" w14:textId="77777777" w:rsidR="00715530" w:rsidRPr="00BF0D04" w:rsidRDefault="00715530" w:rsidP="00D528D8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BF0D04" w:rsidRPr="00BF0D04" w14:paraId="0CCC1221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4271B78E" w14:textId="146F26AD" w:rsidR="004F40E1" w:rsidRPr="00BF0D04" w:rsidRDefault="004F40E1" w:rsidP="004F40E1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1F9BA39F" w14:textId="2F73F24D" w:rsidR="004F40E1" w:rsidRPr="00BF0D04" w:rsidRDefault="004F40E1" w:rsidP="004F40E1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人权研究方法与学位论文写作</w:t>
            </w:r>
          </w:p>
        </w:tc>
        <w:tc>
          <w:tcPr>
            <w:tcW w:w="1311" w:type="dxa"/>
            <w:vAlign w:val="center"/>
          </w:tcPr>
          <w:p w14:paraId="30E0C6DB" w14:textId="357A3123" w:rsidR="004F40E1" w:rsidRPr="00BF0D04" w:rsidRDefault="007B4FFA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0017126</w:t>
            </w:r>
          </w:p>
        </w:tc>
        <w:tc>
          <w:tcPr>
            <w:tcW w:w="709" w:type="dxa"/>
            <w:vAlign w:val="center"/>
          </w:tcPr>
          <w:p w14:paraId="3A398CF6" w14:textId="0E2337A3" w:rsidR="004F40E1" w:rsidRPr="00BF0D04" w:rsidRDefault="004F40E1" w:rsidP="004F40E1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4CE18532" w14:textId="781A1C83" w:rsidR="004F40E1" w:rsidRPr="00BF0D04" w:rsidRDefault="004F40E1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02BFA21D" w14:textId="1CC4C58D" w:rsidR="004F40E1" w:rsidRPr="00BF0D04" w:rsidRDefault="004F40E1" w:rsidP="004F40E1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CBAE8F0" w14:textId="43DB84B8" w:rsidR="004F40E1" w:rsidRPr="00BF0D04" w:rsidRDefault="004F40E1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7986EDB8" w14:textId="577F6028" w:rsidR="004F40E1" w:rsidRPr="00BF0D04" w:rsidRDefault="004F40E1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1-</w:t>
            </w:r>
            <w:r w:rsidRPr="00BF0D04">
              <w:rPr>
                <w:szCs w:val="21"/>
              </w:rPr>
              <w:t>4</w:t>
            </w:r>
          </w:p>
        </w:tc>
        <w:tc>
          <w:tcPr>
            <w:tcW w:w="839" w:type="dxa"/>
            <w:vAlign w:val="center"/>
          </w:tcPr>
          <w:p w14:paraId="485A94F5" w14:textId="6586B672" w:rsidR="004F40E1" w:rsidRPr="00BF0D04" w:rsidRDefault="00393539" w:rsidP="004F40E1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  <w:vAlign w:val="center"/>
          </w:tcPr>
          <w:p w14:paraId="4C98CC27" w14:textId="77777777" w:rsidR="004F40E1" w:rsidRPr="00BF0D04" w:rsidRDefault="004F40E1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班文战</w:t>
            </w:r>
          </w:p>
          <w:p w14:paraId="561165ED" w14:textId="1CDCC40B" w:rsidR="004F40E1" w:rsidRPr="00BF0D04" w:rsidRDefault="004F40E1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刘小楠</w:t>
            </w:r>
          </w:p>
        </w:tc>
        <w:tc>
          <w:tcPr>
            <w:tcW w:w="918" w:type="dxa"/>
            <w:vAlign w:val="center"/>
          </w:tcPr>
          <w:p w14:paraId="39AD1ECA" w14:textId="77777777" w:rsidR="004F40E1" w:rsidRPr="00BF0D04" w:rsidRDefault="00274EA6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  <w:p w14:paraId="748016A7" w14:textId="4182F929" w:rsidR="00274EA6" w:rsidRPr="00BF0D04" w:rsidRDefault="00274EA6" w:rsidP="004F40E1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0F1F189" w14:textId="5C59A599" w:rsidR="004F40E1" w:rsidRPr="00BF0D04" w:rsidRDefault="004F40E1" w:rsidP="004F40E1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</w:t>
            </w:r>
            <w:r w:rsidRPr="00BF0D04">
              <w:rPr>
                <w:rFonts w:ascii="宋体" w:hAnsi="宋体" w:cs="宋体"/>
                <w:szCs w:val="21"/>
              </w:rPr>
              <w:t>13</w:t>
            </w:r>
            <w:r w:rsidRPr="00BF0D0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F0D04" w:rsidRPr="00BF0D04" w14:paraId="5229434B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6AF34996" w14:textId="274E422C" w:rsidR="00393539" w:rsidRPr="00BF0D04" w:rsidRDefault="00393539" w:rsidP="00393539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125ADFA1" w14:textId="77777777" w:rsidR="00393539" w:rsidRPr="00BF0D04" w:rsidRDefault="00393539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人权原理</w:t>
            </w:r>
          </w:p>
        </w:tc>
        <w:tc>
          <w:tcPr>
            <w:tcW w:w="1311" w:type="dxa"/>
            <w:vAlign w:val="center"/>
          </w:tcPr>
          <w:p w14:paraId="4341D8C3" w14:textId="59844CBE" w:rsidR="00393539" w:rsidRPr="00BF0D04" w:rsidRDefault="007B4FFA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0017106</w:t>
            </w:r>
          </w:p>
        </w:tc>
        <w:tc>
          <w:tcPr>
            <w:tcW w:w="709" w:type="dxa"/>
            <w:vAlign w:val="center"/>
          </w:tcPr>
          <w:p w14:paraId="5025904C" w14:textId="77777777" w:rsidR="00393539" w:rsidRPr="00BF0D04" w:rsidRDefault="00393539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4C1D9D2F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2723EB4B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28066035" w14:textId="57D29201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17A5A16E" w14:textId="166F7F33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1-</w:t>
            </w:r>
            <w:r w:rsidRPr="00BF0D04">
              <w:rPr>
                <w:szCs w:val="21"/>
              </w:rPr>
              <w:t>4</w:t>
            </w:r>
          </w:p>
        </w:tc>
        <w:tc>
          <w:tcPr>
            <w:tcW w:w="839" w:type="dxa"/>
            <w:vAlign w:val="center"/>
          </w:tcPr>
          <w:p w14:paraId="482EBA13" w14:textId="366A594D" w:rsidR="00393539" w:rsidRPr="00BF0D04" w:rsidRDefault="00393539" w:rsidP="00393539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  <w:vAlign w:val="center"/>
          </w:tcPr>
          <w:p w14:paraId="43A53ED2" w14:textId="3A2D9ED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杨勤活</w:t>
            </w:r>
          </w:p>
        </w:tc>
        <w:tc>
          <w:tcPr>
            <w:tcW w:w="918" w:type="dxa"/>
            <w:vAlign w:val="center"/>
          </w:tcPr>
          <w:p w14:paraId="3567E8EA" w14:textId="589D6233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E5F1EB0" w14:textId="2B5D8FD7" w:rsidR="00393539" w:rsidRPr="00BF0D04" w:rsidRDefault="00393539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</w:t>
            </w:r>
            <w:r w:rsidRPr="00BF0D04">
              <w:rPr>
                <w:rFonts w:ascii="宋体" w:hAnsi="宋体" w:cs="宋体"/>
                <w:szCs w:val="21"/>
              </w:rPr>
              <w:t>13</w:t>
            </w:r>
            <w:r w:rsidRPr="00BF0D0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F0D04" w:rsidRPr="00BF0D04" w14:paraId="30766B04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140769BE" w14:textId="32C72B00" w:rsidR="00393539" w:rsidRPr="00BF0D04" w:rsidRDefault="00393539" w:rsidP="00393539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7B705B29" w14:textId="77777777" w:rsidR="00393539" w:rsidRPr="00BF0D04" w:rsidRDefault="00393539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宪法学</w:t>
            </w:r>
          </w:p>
        </w:tc>
        <w:tc>
          <w:tcPr>
            <w:tcW w:w="1311" w:type="dxa"/>
            <w:vAlign w:val="center"/>
          </w:tcPr>
          <w:p w14:paraId="20663C7E" w14:textId="4A27E576" w:rsidR="00393539" w:rsidRPr="00BF0D04" w:rsidRDefault="007B4FFA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0017127</w:t>
            </w:r>
          </w:p>
        </w:tc>
        <w:tc>
          <w:tcPr>
            <w:tcW w:w="709" w:type="dxa"/>
            <w:vAlign w:val="center"/>
          </w:tcPr>
          <w:p w14:paraId="0D2B6659" w14:textId="77777777" w:rsidR="00393539" w:rsidRPr="00BF0D04" w:rsidRDefault="00393539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55021D20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4D2448B0" w14:textId="77777777" w:rsidR="00393539" w:rsidRPr="00BF0D04" w:rsidRDefault="00393539" w:rsidP="00393539">
            <w:pPr>
              <w:jc w:val="center"/>
            </w:pPr>
            <w:r w:rsidRPr="00BF0D04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4056FA4" w14:textId="2E3A8400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5F98A90A" w14:textId="7D3B966F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6-</w:t>
            </w:r>
            <w:r w:rsidRPr="00BF0D04">
              <w:rPr>
                <w:szCs w:val="21"/>
              </w:rPr>
              <w:t>9</w:t>
            </w:r>
          </w:p>
        </w:tc>
        <w:tc>
          <w:tcPr>
            <w:tcW w:w="839" w:type="dxa"/>
            <w:vAlign w:val="center"/>
          </w:tcPr>
          <w:p w14:paraId="7E99C2E4" w14:textId="28F0B78A" w:rsidR="00393539" w:rsidRPr="00BF0D04" w:rsidRDefault="00393539" w:rsidP="00393539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  <w:vAlign w:val="center"/>
          </w:tcPr>
          <w:p w14:paraId="6BD691FF" w14:textId="621D091E" w:rsidR="00393539" w:rsidRPr="00BF0D04" w:rsidRDefault="00393539" w:rsidP="00393539">
            <w:pPr>
              <w:jc w:val="center"/>
            </w:pPr>
            <w:r w:rsidRPr="00BF0D04">
              <w:rPr>
                <w:rFonts w:hint="eastAsia"/>
                <w:szCs w:val="21"/>
              </w:rPr>
              <w:t>王理万</w:t>
            </w:r>
          </w:p>
        </w:tc>
        <w:tc>
          <w:tcPr>
            <w:tcW w:w="918" w:type="dxa"/>
            <w:vAlign w:val="center"/>
          </w:tcPr>
          <w:p w14:paraId="21ABD681" w14:textId="28CD233C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5850D7DF" w14:textId="76F101CF" w:rsidR="00393539" w:rsidRPr="00BF0D04" w:rsidRDefault="00393539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</w:t>
            </w:r>
            <w:r w:rsidRPr="00BF0D04">
              <w:rPr>
                <w:rFonts w:ascii="宋体" w:hAnsi="宋体" w:cs="宋体"/>
                <w:szCs w:val="21"/>
              </w:rPr>
              <w:t>13</w:t>
            </w:r>
            <w:r w:rsidRPr="00BF0D0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F0D04" w:rsidRPr="00BF0D04" w14:paraId="2C44F7F6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21E58F7C" w14:textId="77777777" w:rsidR="00393539" w:rsidRPr="00BF0D04" w:rsidRDefault="00393539" w:rsidP="00393539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7EBE3B12" w14:textId="77777777" w:rsidR="00393539" w:rsidRPr="00BF0D04" w:rsidRDefault="00393539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国际人权法</w:t>
            </w:r>
          </w:p>
        </w:tc>
        <w:tc>
          <w:tcPr>
            <w:tcW w:w="1311" w:type="dxa"/>
            <w:vAlign w:val="center"/>
          </w:tcPr>
          <w:p w14:paraId="62ED1620" w14:textId="2F3C31AB" w:rsidR="00393539" w:rsidRPr="00BF0D04" w:rsidRDefault="007B4FFA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0017107</w:t>
            </w:r>
          </w:p>
        </w:tc>
        <w:tc>
          <w:tcPr>
            <w:tcW w:w="709" w:type="dxa"/>
            <w:vAlign w:val="center"/>
          </w:tcPr>
          <w:p w14:paraId="3C76BBBE" w14:textId="77777777" w:rsidR="00393539" w:rsidRPr="00BF0D04" w:rsidRDefault="00393539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320D3400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3F90C4E2" w14:textId="77777777" w:rsidR="00393539" w:rsidRPr="00BF0D04" w:rsidRDefault="00393539" w:rsidP="00393539">
            <w:pPr>
              <w:jc w:val="center"/>
            </w:pPr>
            <w:r w:rsidRPr="00BF0D04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2FDDE69F" w14:textId="7E56B142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14:paraId="6EE53767" w14:textId="2CB5159D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6-</w:t>
            </w:r>
            <w:r w:rsidRPr="00BF0D04">
              <w:rPr>
                <w:szCs w:val="21"/>
              </w:rPr>
              <w:t>9</w:t>
            </w:r>
          </w:p>
        </w:tc>
        <w:tc>
          <w:tcPr>
            <w:tcW w:w="839" w:type="dxa"/>
            <w:vAlign w:val="center"/>
          </w:tcPr>
          <w:p w14:paraId="6A8B5BDB" w14:textId="35BDF76F" w:rsidR="00393539" w:rsidRPr="00BF0D04" w:rsidRDefault="00393539" w:rsidP="00393539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  <w:vAlign w:val="center"/>
          </w:tcPr>
          <w:p w14:paraId="7F4FE10F" w14:textId="06D3171A" w:rsidR="00393539" w:rsidRPr="00BF0D04" w:rsidRDefault="00393539" w:rsidP="00393539">
            <w:pPr>
              <w:jc w:val="center"/>
            </w:pPr>
            <w:r w:rsidRPr="00BF0D04">
              <w:rPr>
                <w:rFonts w:hint="eastAsia"/>
                <w:szCs w:val="21"/>
              </w:rPr>
              <w:t>孙萌</w:t>
            </w:r>
          </w:p>
        </w:tc>
        <w:tc>
          <w:tcPr>
            <w:tcW w:w="918" w:type="dxa"/>
            <w:vAlign w:val="center"/>
          </w:tcPr>
          <w:p w14:paraId="3679E9FF" w14:textId="60CD6D11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E12A4B0" w14:textId="550B2670" w:rsidR="00393539" w:rsidRPr="00BF0D04" w:rsidRDefault="00393539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</w:t>
            </w:r>
            <w:r w:rsidRPr="00BF0D04">
              <w:rPr>
                <w:rFonts w:ascii="宋体" w:hAnsi="宋体" w:cs="宋体"/>
                <w:szCs w:val="21"/>
              </w:rPr>
              <w:t>13</w:t>
            </w:r>
            <w:r w:rsidRPr="00BF0D0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F0D04" w:rsidRPr="00BF0D04" w14:paraId="01E6AC7C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6CE9744D" w14:textId="77777777" w:rsidR="00393539" w:rsidRPr="00BF0D04" w:rsidRDefault="00393539" w:rsidP="00393539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710" w:type="dxa"/>
            <w:vAlign w:val="center"/>
          </w:tcPr>
          <w:p w14:paraId="531FA94E" w14:textId="77777777" w:rsidR="00393539" w:rsidRPr="00BF0D04" w:rsidRDefault="00393539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全球人权论坛</w:t>
            </w:r>
          </w:p>
        </w:tc>
        <w:tc>
          <w:tcPr>
            <w:tcW w:w="1311" w:type="dxa"/>
            <w:vAlign w:val="center"/>
          </w:tcPr>
          <w:p w14:paraId="00AEEE94" w14:textId="3EE7D544" w:rsidR="00393539" w:rsidRPr="00BF0D04" w:rsidRDefault="007B4FFA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0017109</w:t>
            </w:r>
          </w:p>
        </w:tc>
        <w:tc>
          <w:tcPr>
            <w:tcW w:w="709" w:type="dxa"/>
            <w:vAlign w:val="center"/>
          </w:tcPr>
          <w:p w14:paraId="5203640E" w14:textId="77777777" w:rsidR="00393539" w:rsidRPr="00BF0D04" w:rsidRDefault="00393539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67" w:type="dxa"/>
            <w:vAlign w:val="center"/>
          </w:tcPr>
          <w:p w14:paraId="67224114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28279953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  <w:r w:rsidRPr="00BF0D04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231BEB3" w14:textId="3E9A589B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196D9FB0" w14:textId="35509FA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3-</w:t>
            </w:r>
            <w:r w:rsidRPr="00BF0D04">
              <w:rPr>
                <w:szCs w:val="21"/>
              </w:rPr>
              <w:t>5</w:t>
            </w:r>
          </w:p>
        </w:tc>
        <w:tc>
          <w:tcPr>
            <w:tcW w:w="839" w:type="dxa"/>
            <w:vAlign w:val="center"/>
          </w:tcPr>
          <w:p w14:paraId="1D93E16E" w14:textId="592D5202" w:rsidR="00393539" w:rsidRPr="00BF0D04" w:rsidRDefault="00393539" w:rsidP="00393539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  <w:vAlign w:val="center"/>
          </w:tcPr>
          <w:p w14:paraId="4D3BFF2B" w14:textId="38780623" w:rsidR="00393539" w:rsidRPr="00BF0D04" w:rsidRDefault="00393539" w:rsidP="00393539">
            <w:pPr>
              <w:jc w:val="center"/>
            </w:pPr>
            <w:r w:rsidRPr="00BF0D04">
              <w:rPr>
                <w:rFonts w:hint="eastAsia"/>
                <w:szCs w:val="21"/>
              </w:rPr>
              <w:t>张伟</w:t>
            </w:r>
          </w:p>
        </w:tc>
        <w:tc>
          <w:tcPr>
            <w:tcW w:w="918" w:type="dxa"/>
            <w:vAlign w:val="center"/>
          </w:tcPr>
          <w:p w14:paraId="11B8F608" w14:textId="43DE0ED3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3A6F0981" w14:textId="6BDC94E4" w:rsidR="00393539" w:rsidRPr="00BF0D04" w:rsidRDefault="00393539" w:rsidP="00393539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暂定每周</w:t>
            </w:r>
          </w:p>
          <w:p w14:paraId="7FC34979" w14:textId="7CF01F18" w:rsidR="00393539" w:rsidRPr="00BF0D04" w:rsidRDefault="00393539" w:rsidP="00393539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开课</w:t>
            </w:r>
            <w:r w:rsidR="0018531E" w:rsidRPr="00BF0D04">
              <w:rPr>
                <w:rFonts w:ascii="宋体" w:hAnsi="宋体" w:cs="宋体" w:hint="eastAsia"/>
                <w:szCs w:val="21"/>
              </w:rPr>
              <w:t>，1-</w:t>
            </w:r>
            <w:r w:rsidR="0018531E" w:rsidRPr="00BF0D04">
              <w:rPr>
                <w:rFonts w:ascii="宋体" w:hAnsi="宋体" w:cs="宋体"/>
                <w:szCs w:val="21"/>
              </w:rPr>
              <w:t>2</w:t>
            </w:r>
            <w:r w:rsidR="0018531E" w:rsidRPr="00BF0D04">
              <w:rPr>
                <w:rFonts w:ascii="宋体" w:hAnsi="宋体" w:cs="宋体" w:hint="eastAsia"/>
                <w:szCs w:val="21"/>
              </w:rPr>
              <w:t>学期开课，本学期1</w:t>
            </w:r>
            <w:r w:rsidR="0018531E" w:rsidRPr="00BF0D04">
              <w:rPr>
                <w:rFonts w:ascii="宋体" w:hAnsi="宋体" w:cs="宋体"/>
                <w:szCs w:val="21"/>
              </w:rPr>
              <w:t>6</w:t>
            </w:r>
            <w:r w:rsidR="0018531E" w:rsidRPr="00BF0D04">
              <w:rPr>
                <w:rFonts w:ascii="宋体" w:hAnsi="宋体" w:cs="宋体" w:hint="eastAsia"/>
                <w:szCs w:val="21"/>
              </w:rPr>
              <w:t>课时</w:t>
            </w:r>
          </w:p>
        </w:tc>
      </w:tr>
      <w:tr w:rsidR="00BF0D04" w:rsidRPr="00BF0D04" w14:paraId="06A0D63F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0973B88A" w14:textId="77777777" w:rsidR="00393539" w:rsidRPr="00BF0D04" w:rsidRDefault="00393539" w:rsidP="00393539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377B2F0C" w14:textId="6C20D7E8" w:rsidR="00393539" w:rsidRPr="00BF0D04" w:rsidRDefault="00393539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联合国人权机制与案例分析</w:t>
            </w:r>
          </w:p>
        </w:tc>
        <w:tc>
          <w:tcPr>
            <w:tcW w:w="1311" w:type="dxa"/>
            <w:vAlign w:val="center"/>
          </w:tcPr>
          <w:p w14:paraId="0BC8B093" w14:textId="096D81D4" w:rsidR="00393539" w:rsidRPr="00BF0D04" w:rsidRDefault="007B4FFA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0017128</w:t>
            </w:r>
          </w:p>
        </w:tc>
        <w:tc>
          <w:tcPr>
            <w:tcW w:w="709" w:type="dxa"/>
            <w:vAlign w:val="center"/>
          </w:tcPr>
          <w:p w14:paraId="2D2ABE10" w14:textId="1E3759D2" w:rsidR="00393539" w:rsidRPr="00BF0D04" w:rsidRDefault="005B2C35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任选</w:t>
            </w:r>
          </w:p>
        </w:tc>
        <w:tc>
          <w:tcPr>
            <w:tcW w:w="567" w:type="dxa"/>
            <w:vAlign w:val="center"/>
          </w:tcPr>
          <w:p w14:paraId="5BCA2A4D" w14:textId="5D1A7CFB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5C5B88A" w14:textId="28CE278A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  <w:r w:rsidRPr="00BF0D04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D458DE7" w14:textId="6AA07870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3061B5DA" w14:textId="5281138A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6-</w:t>
            </w:r>
            <w:r w:rsidRPr="00BF0D04">
              <w:rPr>
                <w:szCs w:val="21"/>
              </w:rPr>
              <w:t>9</w:t>
            </w:r>
          </w:p>
        </w:tc>
        <w:tc>
          <w:tcPr>
            <w:tcW w:w="839" w:type="dxa"/>
            <w:vAlign w:val="center"/>
          </w:tcPr>
          <w:p w14:paraId="2F8A4B5B" w14:textId="3AAFEAA6" w:rsidR="00393539" w:rsidRPr="00BF0D04" w:rsidRDefault="00393539" w:rsidP="00393539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</w:tcPr>
          <w:p w14:paraId="2AA9BAA3" w14:textId="77777777" w:rsidR="00A5211B" w:rsidRPr="00BF0D04" w:rsidRDefault="00A5211B" w:rsidP="00393539">
            <w:pPr>
              <w:jc w:val="center"/>
              <w:rPr>
                <w:szCs w:val="21"/>
              </w:rPr>
            </w:pPr>
          </w:p>
          <w:p w14:paraId="6779AFC2" w14:textId="5D01D733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孙萌</w:t>
            </w:r>
          </w:p>
        </w:tc>
        <w:tc>
          <w:tcPr>
            <w:tcW w:w="918" w:type="dxa"/>
            <w:vAlign w:val="center"/>
          </w:tcPr>
          <w:p w14:paraId="42588D2D" w14:textId="38EB92D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3E382378" w14:textId="77777777" w:rsidR="00393539" w:rsidRPr="00BF0D04" w:rsidRDefault="00393539" w:rsidP="00393539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2-</w:t>
            </w:r>
            <w:r w:rsidRPr="00BF0D04">
              <w:rPr>
                <w:rFonts w:ascii="宋体" w:hAnsi="宋体" w:cs="宋体"/>
                <w:szCs w:val="21"/>
              </w:rPr>
              <w:t>9</w:t>
            </w:r>
            <w:r w:rsidRPr="00BF0D04">
              <w:rPr>
                <w:rFonts w:ascii="宋体" w:hAnsi="宋体" w:cs="宋体" w:hint="eastAsia"/>
                <w:szCs w:val="21"/>
              </w:rPr>
              <w:t>周</w:t>
            </w:r>
          </w:p>
          <w:p w14:paraId="5A2CE02C" w14:textId="5BA99246" w:rsidR="00393539" w:rsidRPr="00BF0D04" w:rsidRDefault="00393539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国际人权法方向必选</w:t>
            </w:r>
          </w:p>
        </w:tc>
      </w:tr>
      <w:tr w:rsidR="00BF0D04" w:rsidRPr="00BF0D04" w14:paraId="006E9B73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6347F5B1" w14:textId="77777777" w:rsidR="00393539" w:rsidRPr="00BF0D04" w:rsidRDefault="00393539" w:rsidP="00393539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14:paraId="5AA97A17" w14:textId="120DE98E" w:rsidR="00393539" w:rsidRPr="00BF0D04" w:rsidRDefault="00393539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人权法学经典文献导读</w:t>
            </w:r>
          </w:p>
        </w:tc>
        <w:tc>
          <w:tcPr>
            <w:tcW w:w="1311" w:type="dxa"/>
            <w:vAlign w:val="center"/>
          </w:tcPr>
          <w:p w14:paraId="32BDA8B0" w14:textId="3CA4B5D1" w:rsidR="00393539" w:rsidRPr="00BF0D04" w:rsidRDefault="007B4FFA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0017115</w:t>
            </w:r>
          </w:p>
        </w:tc>
        <w:tc>
          <w:tcPr>
            <w:tcW w:w="709" w:type="dxa"/>
            <w:vAlign w:val="center"/>
          </w:tcPr>
          <w:p w14:paraId="30FD23BB" w14:textId="21C61995" w:rsidR="00393539" w:rsidRPr="00BF0D04" w:rsidRDefault="005B2C35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任选</w:t>
            </w:r>
          </w:p>
        </w:tc>
        <w:tc>
          <w:tcPr>
            <w:tcW w:w="567" w:type="dxa"/>
            <w:vAlign w:val="center"/>
          </w:tcPr>
          <w:p w14:paraId="7A5094D2" w14:textId="07CF995A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06A3EF8" w14:textId="61BF70C5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  <w:r w:rsidRPr="00BF0D04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6FE5B2E" w14:textId="2939531B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66FCB832" w14:textId="65BC8BBB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10-</w:t>
            </w:r>
            <w:r w:rsidRPr="00BF0D04">
              <w:rPr>
                <w:szCs w:val="21"/>
              </w:rPr>
              <w:t>13</w:t>
            </w:r>
          </w:p>
        </w:tc>
        <w:tc>
          <w:tcPr>
            <w:tcW w:w="839" w:type="dxa"/>
            <w:vAlign w:val="center"/>
          </w:tcPr>
          <w:p w14:paraId="08333C42" w14:textId="09C9A691" w:rsidR="00393539" w:rsidRPr="00BF0D04" w:rsidRDefault="00393539" w:rsidP="00393539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209</w:t>
            </w:r>
          </w:p>
        </w:tc>
        <w:tc>
          <w:tcPr>
            <w:tcW w:w="916" w:type="dxa"/>
          </w:tcPr>
          <w:p w14:paraId="2D721A80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王理万</w:t>
            </w:r>
          </w:p>
          <w:p w14:paraId="3D94A7AD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杨博超</w:t>
            </w:r>
          </w:p>
          <w:p w14:paraId="309B62EE" w14:textId="29A04A85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武文扬</w:t>
            </w:r>
          </w:p>
        </w:tc>
        <w:tc>
          <w:tcPr>
            <w:tcW w:w="918" w:type="dxa"/>
            <w:vAlign w:val="center"/>
          </w:tcPr>
          <w:p w14:paraId="24C8ED49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讲师</w:t>
            </w:r>
          </w:p>
          <w:p w14:paraId="388154A8" w14:textId="77777777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讲师</w:t>
            </w:r>
          </w:p>
          <w:p w14:paraId="542F0BB8" w14:textId="5499725E" w:rsidR="00393539" w:rsidRPr="00BF0D04" w:rsidRDefault="00393539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2BE161B8" w14:textId="7F0929E6" w:rsidR="00393539" w:rsidRPr="00BF0D04" w:rsidRDefault="00393539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BF0D04">
              <w:rPr>
                <w:rFonts w:ascii="宋体" w:hAnsi="宋体" w:cs="宋体" w:hint="eastAsia"/>
                <w:sz w:val="14"/>
                <w:szCs w:val="14"/>
              </w:rPr>
              <w:t xml:space="preserve"> </w:t>
            </w:r>
            <w:r w:rsidRPr="00BF0D04">
              <w:rPr>
                <w:rFonts w:ascii="宋体" w:hAnsi="宋体" w:cs="宋体" w:hint="eastAsia"/>
                <w:szCs w:val="21"/>
              </w:rPr>
              <w:t>2-</w:t>
            </w:r>
            <w:r w:rsidRPr="00BF0D04">
              <w:rPr>
                <w:rFonts w:ascii="宋体" w:hAnsi="宋体" w:cs="宋体"/>
                <w:szCs w:val="21"/>
              </w:rPr>
              <w:t>9</w:t>
            </w:r>
            <w:r w:rsidRPr="00BF0D0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F0D04" w:rsidRPr="00BF0D04" w14:paraId="1AC9E82B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20E99A7F" w14:textId="70A39AB6" w:rsidR="00EA7E11" w:rsidRPr="00BF0D04" w:rsidRDefault="00EA7E11" w:rsidP="00393539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CD8BD6C" w14:textId="4E936294" w:rsidR="00EA7E11" w:rsidRPr="00BF0D04" w:rsidRDefault="00EA7E11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读书报告（一）</w:t>
            </w:r>
          </w:p>
        </w:tc>
        <w:tc>
          <w:tcPr>
            <w:tcW w:w="1311" w:type="dxa"/>
            <w:vAlign w:val="center"/>
          </w:tcPr>
          <w:p w14:paraId="61E7B66B" w14:textId="1E5192F9" w:rsidR="00EA7E11" w:rsidRPr="00BF0D04" w:rsidRDefault="00EA7E11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0101805</w:t>
            </w:r>
          </w:p>
        </w:tc>
        <w:tc>
          <w:tcPr>
            <w:tcW w:w="709" w:type="dxa"/>
            <w:vAlign w:val="center"/>
          </w:tcPr>
          <w:p w14:paraId="114E0D14" w14:textId="0F8CB11E" w:rsidR="00EA7E11" w:rsidRPr="00BF0D04" w:rsidRDefault="00EA7E11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其他培养环节</w:t>
            </w:r>
          </w:p>
        </w:tc>
        <w:tc>
          <w:tcPr>
            <w:tcW w:w="567" w:type="dxa"/>
            <w:vAlign w:val="center"/>
          </w:tcPr>
          <w:p w14:paraId="7A586272" w14:textId="3B05181C" w:rsidR="00EA7E11" w:rsidRPr="00BF0D04" w:rsidRDefault="00EA7E11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0</w:t>
            </w:r>
            <w:r w:rsidRPr="00BF0D04">
              <w:rPr>
                <w:szCs w:val="21"/>
              </w:rPr>
              <w:t>.5</w:t>
            </w:r>
          </w:p>
        </w:tc>
        <w:tc>
          <w:tcPr>
            <w:tcW w:w="709" w:type="dxa"/>
            <w:vAlign w:val="center"/>
          </w:tcPr>
          <w:p w14:paraId="2BC5B9BC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B7320C3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ABCACE8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634238D7" w14:textId="77777777" w:rsidR="00EA7E11" w:rsidRPr="00BF0D04" w:rsidRDefault="00EA7E11" w:rsidP="00393539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</w:tcPr>
          <w:p w14:paraId="7E8B73E8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6EA8963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EA5696B" w14:textId="77777777" w:rsidR="00EA7E11" w:rsidRPr="00BF0D04" w:rsidRDefault="00EA7E11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EA7E11" w:rsidRPr="00BF0D04" w14:paraId="4059378D" w14:textId="77777777" w:rsidTr="00393539">
        <w:trPr>
          <w:trHeight w:val="738"/>
          <w:jc w:val="center"/>
        </w:trPr>
        <w:tc>
          <w:tcPr>
            <w:tcW w:w="518" w:type="dxa"/>
            <w:vAlign w:val="center"/>
          </w:tcPr>
          <w:p w14:paraId="6DFE2699" w14:textId="47391D28" w:rsidR="00EA7E11" w:rsidRPr="00BF0D04" w:rsidRDefault="00EA7E11" w:rsidP="00393539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A1BA874" w14:textId="0BC24E29" w:rsidR="00EA7E11" w:rsidRPr="00BF0D04" w:rsidRDefault="00EA7E11" w:rsidP="00393539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学期论文（一）</w:t>
            </w:r>
          </w:p>
        </w:tc>
        <w:tc>
          <w:tcPr>
            <w:tcW w:w="1311" w:type="dxa"/>
            <w:vAlign w:val="center"/>
          </w:tcPr>
          <w:p w14:paraId="221A4122" w14:textId="0B14D4DE" w:rsidR="00EA7E11" w:rsidRPr="00BF0D04" w:rsidRDefault="00EA7E11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</w:t>
            </w:r>
            <w:r w:rsidRPr="00BF0D04">
              <w:rPr>
                <w:szCs w:val="21"/>
              </w:rPr>
              <w:t>0101801</w:t>
            </w:r>
          </w:p>
        </w:tc>
        <w:tc>
          <w:tcPr>
            <w:tcW w:w="709" w:type="dxa"/>
            <w:vAlign w:val="center"/>
          </w:tcPr>
          <w:p w14:paraId="64418AC5" w14:textId="07B40CA8" w:rsidR="00EA7E11" w:rsidRPr="00BF0D04" w:rsidRDefault="00EA7E11" w:rsidP="00393539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其他培养环节</w:t>
            </w:r>
          </w:p>
        </w:tc>
        <w:tc>
          <w:tcPr>
            <w:tcW w:w="567" w:type="dxa"/>
            <w:vAlign w:val="center"/>
          </w:tcPr>
          <w:p w14:paraId="4175841A" w14:textId="31966365" w:rsidR="00EA7E11" w:rsidRPr="00BF0D04" w:rsidRDefault="00EA7E11" w:rsidP="00393539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0</w:t>
            </w:r>
            <w:r w:rsidRPr="00BF0D04">
              <w:rPr>
                <w:szCs w:val="21"/>
              </w:rPr>
              <w:t>.5</w:t>
            </w:r>
          </w:p>
        </w:tc>
        <w:tc>
          <w:tcPr>
            <w:tcW w:w="709" w:type="dxa"/>
            <w:vAlign w:val="center"/>
          </w:tcPr>
          <w:p w14:paraId="5459BFCC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21FD399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A0549EE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67F215E3" w14:textId="77777777" w:rsidR="00EA7E11" w:rsidRPr="00BF0D04" w:rsidRDefault="00EA7E11" w:rsidP="00393539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</w:tcPr>
          <w:p w14:paraId="4D3E8AEB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36430F6" w14:textId="77777777" w:rsidR="00EA7E11" w:rsidRPr="00BF0D04" w:rsidRDefault="00EA7E11" w:rsidP="00393539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5B7342B" w14:textId="77777777" w:rsidR="00EA7E11" w:rsidRPr="00BF0D04" w:rsidRDefault="00EA7E11" w:rsidP="00393539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14:paraId="2E4E48D2" w14:textId="716FDA34" w:rsidR="00EF2B5C" w:rsidRPr="00BF0D04" w:rsidRDefault="00EF2B5C"/>
    <w:p w14:paraId="6B12E5CA" w14:textId="4F065B9C" w:rsidR="00EA7E11" w:rsidRPr="00BF0D04" w:rsidRDefault="00EA7E11"/>
    <w:p w14:paraId="41F558CC" w14:textId="7C5C5DE0" w:rsidR="00EA7E11" w:rsidRPr="00BF0D04" w:rsidRDefault="00EA7E11"/>
    <w:p w14:paraId="7E8A5D6C" w14:textId="1D2EEC9A" w:rsidR="00EA7E11" w:rsidRPr="00BF0D04" w:rsidRDefault="00EA7E11"/>
    <w:p w14:paraId="2C3786DF" w14:textId="693DD1F4" w:rsidR="00EA7E11" w:rsidRPr="00BF0D04" w:rsidRDefault="00EA7E11"/>
    <w:p w14:paraId="03AC7FA5" w14:textId="0BA9960A" w:rsidR="00EA7E11" w:rsidRPr="00BF0D04" w:rsidRDefault="00EA7E11"/>
    <w:p w14:paraId="03EDC0D9" w14:textId="530BF5AF" w:rsidR="00EA7E11" w:rsidRPr="00BF0D04" w:rsidRDefault="00EA7E11"/>
    <w:p w14:paraId="0CDD24E7" w14:textId="1ADD5BBB" w:rsidR="00EA7E11" w:rsidRPr="00BF0D04" w:rsidRDefault="00EA7E11"/>
    <w:p w14:paraId="3914D60C" w14:textId="6F645E47" w:rsidR="00EA7E11" w:rsidRPr="00BF0D04" w:rsidRDefault="00EA7E11"/>
    <w:p w14:paraId="7881B46A" w14:textId="22F332A2" w:rsidR="00EA7E11" w:rsidRPr="00BF0D04" w:rsidRDefault="00EA7E11"/>
    <w:p w14:paraId="66EA2885" w14:textId="402174F2" w:rsidR="00EA7E11" w:rsidRPr="00BF0D04" w:rsidRDefault="00EA7E11"/>
    <w:p w14:paraId="5E9040B4" w14:textId="5F0F1C98" w:rsidR="00EA7E11" w:rsidRPr="00BF0D04" w:rsidRDefault="00EA7E11"/>
    <w:p w14:paraId="61C8DFF0" w14:textId="7243E987" w:rsidR="00EA7E11" w:rsidRPr="00BF0D04" w:rsidRDefault="00EA7E11"/>
    <w:p w14:paraId="3262DD19" w14:textId="15C8E811" w:rsidR="00EA7E11" w:rsidRPr="00BF0D04" w:rsidRDefault="00EA7E11"/>
    <w:p w14:paraId="577BA1CD" w14:textId="3CFB1635" w:rsidR="00EA7E11" w:rsidRPr="00BF0D04" w:rsidRDefault="00EA7E11"/>
    <w:p w14:paraId="078FB5D7" w14:textId="2F3FB0A1" w:rsidR="00EA7E11" w:rsidRPr="00BF0D04" w:rsidRDefault="00EA7E11"/>
    <w:p w14:paraId="3967DAD1" w14:textId="604264F5" w:rsidR="00EA7E11" w:rsidRPr="00BF0D04" w:rsidRDefault="00EA7E11"/>
    <w:p w14:paraId="6E27ED75" w14:textId="0CCD9546" w:rsidR="00EA7E11" w:rsidRPr="00BF0D04" w:rsidRDefault="00EA7E11"/>
    <w:p w14:paraId="45E443F8" w14:textId="61105B02" w:rsidR="00EA7E11" w:rsidRPr="00BF0D04" w:rsidRDefault="00EA7E11"/>
    <w:p w14:paraId="4B80345E" w14:textId="1065CF6C" w:rsidR="00EA7E11" w:rsidRPr="00BF0D04" w:rsidRDefault="00EA7E11"/>
    <w:p w14:paraId="2CD30A79" w14:textId="37458C30" w:rsidR="00EA7E11" w:rsidRPr="00BF0D04" w:rsidRDefault="00EA7E11"/>
    <w:p w14:paraId="021FEB2D" w14:textId="1D8DD9BE" w:rsidR="00EA7E11" w:rsidRPr="00BF0D04" w:rsidRDefault="00EA7E11"/>
    <w:p w14:paraId="65E710EF" w14:textId="6C819988" w:rsidR="00EA7E11" w:rsidRPr="00BF0D04" w:rsidRDefault="00EA7E11"/>
    <w:p w14:paraId="42EBE826" w14:textId="6F35C973" w:rsidR="00EA7E11" w:rsidRPr="00BF0D04" w:rsidRDefault="00EA7E11"/>
    <w:p w14:paraId="7D7E4433" w14:textId="700B4971" w:rsidR="00EA7E11" w:rsidRPr="00BF0D04" w:rsidRDefault="00EA7E11"/>
    <w:p w14:paraId="7C0D6A0F" w14:textId="29AAC4F3" w:rsidR="00EA7E11" w:rsidRPr="00BF0D04" w:rsidRDefault="00EA7E11"/>
    <w:p w14:paraId="17526FBA" w14:textId="5094F70E" w:rsidR="00EA7E11" w:rsidRPr="00BF0D04" w:rsidRDefault="00EA7E11"/>
    <w:p w14:paraId="7DD6AEAC" w14:textId="2FF7ED7A" w:rsidR="00EA7E11" w:rsidRPr="00BF0D04" w:rsidRDefault="00EA7E11"/>
    <w:p w14:paraId="555E37DD" w14:textId="77777777" w:rsidR="00EA7E11" w:rsidRPr="00BF0D04" w:rsidRDefault="00EA7E11"/>
    <w:p w14:paraId="0C9C66DA" w14:textId="77777777" w:rsidR="005F0F9C" w:rsidRPr="00BF0D04" w:rsidRDefault="005F0F9C"/>
    <w:p w14:paraId="78D866E1" w14:textId="77777777" w:rsidR="00981D14" w:rsidRPr="00BF0D04" w:rsidRDefault="00981D14" w:rsidP="00981D14">
      <w:pPr>
        <w:jc w:val="center"/>
        <w:rPr>
          <w:rFonts w:ascii="宋体" w:hAnsi="宋体"/>
          <w:b/>
          <w:bCs/>
          <w:sz w:val="36"/>
        </w:rPr>
      </w:pPr>
      <w:r w:rsidRPr="00BF0D04">
        <w:rPr>
          <w:rFonts w:ascii="宋体" w:hAnsi="宋体" w:hint="eastAsia"/>
          <w:b/>
          <w:bCs/>
          <w:sz w:val="36"/>
        </w:rPr>
        <w:t>课 程 进 度 表</w:t>
      </w:r>
    </w:p>
    <w:p w14:paraId="324A6E31" w14:textId="77777777" w:rsidR="00F526C3" w:rsidRPr="00BF0D04" w:rsidRDefault="00981D14" w:rsidP="00981D14">
      <w:pPr>
        <w:spacing w:line="480" w:lineRule="auto"/>
        <w:rPr>
          <w:rFonts w:ascii="楷体" w:eastAsia="楷体" w:hAnsi="楷体" w:cs="黑体"/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ascii="楷体" w:eastAsia="楷体" w:hAnsi="楷体" w:cs="黑体" w:hint="eastAsia"/>
          <w:sz w:val="28"/>
          <w:u w:val="single"/>
        </w:rPr>
        <w:t>人权研究方法</w:t>
      </w:r>
      <w:r w:rsidR="003D7F60" w:rsidRPr="00BF0D04">
        <w:rPr>
          <w:rFonts w:ascii="楷体" w:eastAsia="楷体" w:hAnsi="楷体" w:cs="黑体" w:hint="eastAsia"/>
          <w:sz w:val="28"/>
          <w:u w:val="single"/>
        </w:rPr>
        <w:t>与学位论文写作</w:t>
      </w:r>
      <w:r w:rsidRPr="00BF0D04">
        <w:rPr>
          <w:rFonts w:eastAsia="楷体_GB2312" w:hint="eastAsia"/>
          <w:sz w:val="28"/>
          <w:u w:val="single"/>
        </w:rPr>
        <w:t xml:space="preserve">  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rFonts w:hint="eastAsia"/>
          <w:sz w:val="28"/>
          <w:u w:val="single"/>
        </w:rPr>
        <w:t xml:space="preserve">  </w:t>
      </w:r>
      <w:r w:rsidRPr="00BF0D04">
        <w:rPr>
          <w:rFonts w:ascii="楷体" w:eastAsia="楷体" w:hAnsi="楷体" w:cs="黑体" w:hint="eastAsia"/>
          <w:sz w:val="28"/>
          <w:u w:val="single"/>
        </w:rPr>
        <w:t xml:space="preserve">人权法学  </w:t>
      </w:r>
    </w:p>
    <w:p w14:paraId="20EFC9B0" w14:textId="39FFB0B8" w:rsidR="00981D14" w:rsidRPr="00BF0D04" w:rsidRDefault="00981D14" w:rsidP="00981D14">
      <w:pPr>
        <w:spacing w:line="480" w:lineRule="auto"/>
        <w:rPr>
          <w:sz w:val="28"/>
          <w:u w:val="single"/>
        </w:rPr>
      </w:pP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ascii="楷体_GB2312" w:eastAsia="楷体_GB2312" w:hint="eastAsia"/>
          <w:sz w:val="28"/>
          <w:u w:val="single"/>
        </w:rPr>
        <w:t xml:space="preserve">  </w:t>
      </w:r>
      <w:r w:rsidRPr="00BF0D04">
        <w:rPr>
          <w:rFonts w:ascii="楷体" w:eastAsia="楷体" w:hAnsi="楷体" w:cs="黑体" w:hint="eastAsia"/>
          <w:sz w:val="28"/>
          <w:u w:val="single"/>
        </w:rPr>
        <w:t xml:space="preserve">2019 </w:t>
      </w:r>
      <w:r w:rsidR="00FA4D0A" w:rsidRPr="00BF0D04">
        <w:rPr>
          <w:rFonts w:ascii="楷体" w:eastAsia="楷体" w:hAnsi="楷体" w:cs="黑体" w:hint="eastAsia"/>
          <w:sz w:val="28"/>
          <w:u w:val="single"/>
        </w:rPr>
        <w:t>级</w:t>
      </w:r>
      <w:r w:rsidRPr="00BF0D04">
        <w:rPr>
          <w:rFonts w:ascii="楷体" w:eastAsia="楷体" w:hAnsi="楷体" w:cs="黑体" w:hint="eastAsia"/>
          <w:sz w:val="28"/>
          <w:u w:val="single"/>
        </w:rPr>
        <w:t xml:space="preserve">    </w:t>
      </w:r>
      <w:r w:rsidRPr="00BF0D04">
        <w:rPr>
          <w:rFonts w:ascii="楷体_GB2312" w:eastAsia="楷体_GB2312" w:hint="eastAsia"/>
          <w:sz w:val="28"/>
          <w:u w:val="single"/>
        </w:rPr>
        <w:t xml:space="preserve">  </w:t>
      </w:r>
      <w:r w:rsidRPr="00BF0D04">
        <w:rPr>
          <w:rFonts w:hint="eastAsia"/>
          <w:sz w:val="28"/>
          <w:u w:val="single"/>
        </w:rPr>
        <w:t xml:space="preserve"> </w:t>
      </w:r>
    </w:p>
    <w:tbl>
      <w:tblPr>
        <w:tblW w:w="8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4294"/>
        <w:gridCol w:w="850"/>
        <w:gridCol w:w="1276"/>
        <w:gridCol w:w="850"/>
        <w:gridCol w:w="931"/>
      </w:tblGrid>
      <w:tr w:rsidR="00BF0D04" w:rsidRPr="00BF0D04" w14:paraId="41554F7C" w14:textId="77777777" w:rsidTr="00D528D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A1939D5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294" w:type="dxa"/>
            <w:tcBorders>
              <w:bottom w:val="single" w:sz="4" w:space="0" w:color="auto"/>
            </w:tcBorders>
            <w:vAlign w:val="center"/>
          </w:tcPr>
          <w:p w14:paraId="24CC7281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程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内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2517556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0F401B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61B19CF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68B9F768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BF0D04" w:rsidRPr="00BF0D04" w14:paraId="7F5002A3" w14:textId="77777777" w:rsidTr="00D528D8">
        <w:tc>
          <w:tcPr>
            <w:tcW w:w="776" w:type="dxa"/>
            <w:vAlign w:val="center"/>
          </w:tcPr>
          <w:p w14:paraId="00D727C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4294" w:type="dxa"/>
            <w:vAlign w:val="center"/>
          </w:tcPr>
          <w:p w14:paraId="591EE8EB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人权研究的对象和意义</w:t>
            </w:r>
          </w:p>
        </w:tc>
        <w:tc>
          <w:tcPr>
            <w:tcW w:w="850" w:type="dxa"/>
            <w:vAlign w:val="center"/>
          </w:tcPr>
          <w:p w14:paraId="11DA6C7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0380088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61D3906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bookmarkStart w:id="0" w:name="OLE_LINK4"/>
            <w:bookmarkStart w:id="1" w:name="OLE_LINK3"/>
            <w:r w:rsidRPr="00BF0D04">
              <w:rPr>
                <w:rFonts w:hint="eastAsia"/>
                <w:sz w:val="24"/>
              </w:rPr>
              <w:t>教授</w:t>
            </w:r>
            <w:bookmarkEnd w:id="0"/>
            <w:bookmarkEnd w:id="1"/>
          </w:p>
        </w:tc>
        <w:tc>
          <w:tcPr>
            <w:tcW w:w="931" w:type="dxa"/>
          </w:tcPr>
          <w:p w14:paraId="0C56F70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6C06EA2" w14:textId="77777777" w:rsidTr="00D528D8">
        <w:tc>
          <w:tcPr>
            <w:tcW w:w="776" w:type="dxa"/>
            <w:vAlign w:val="center"/>
          </w:tcPr>
          <w:p w14:paraId="3B82166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4294" w:type="dxa"/>
            <w:vAlign w:val="center"/>
          </w:tcPr>
          <w:p w14:paraId="08A282E7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人权研究的视角和一般方法</w:t>
            </w:r>
          </w:p>
        </w:tc>
        <w:tc>
          <w:tcPr>
            <w:tcW w:w="850" w:type="dxa"/>
          </w:tcPr>
          <w:p w14:paraId="5D8499B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43097AA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5DB3914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4CD9B34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4D1736C" w14:textId="77777777" w:rsidTr="00D528D8">
        <w:tc>
          <w:tcPr>
            <w:tcW w:w="776" w:type="dxa"/>
            <w:vAlign w:val="center"/>
          </w:tcPr>
          <w:p w14:paraId="2F6118A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4294" w:type="dxa"/>
            <w:vAlign w:val="center"/>
          </w:tcPr>
          <w:p w14:paraId="3AFB129C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人权研究的资料</w:t>
            </w:r>
          </w:p>
        </w:tc>
        <w:tc>
          <w:tcPr>
            <w:tcW w:w="850" w:type="dxa"/>
          </w:tcPr>
          <w:p w14:paraId="4D05CC0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72701A5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51AEEBC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3E98BE8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772B6BBF" w14:textId="77777777" w:rsidTr="00D528D8">
        <w:tc>
          <w:tcPr>
            <w:tcW w:w="776" w:type="dxa"/>
            <w:vAlign w:val="center"/>
          </w:tcPr>
          <w:p w14:paraId="7245A2D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4294" w:type="dxa"/>
            <w:vAlign w:val="center"/>
          </w:tcPr>
          <w:p w14:paraId="748408AF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国际人权条约的解释</w:t>
            </w:r>
          </w:p>
        </w:tc>
        <w:tc>
          <w:tcPr>
            <w:tcW w:w="850" w:type="dxa"/>
          </w:tcPr>
          <w:p w14:paraId="084E1CF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37BAA95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0EFE63F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504EB96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1BBE51B9" w14:textId="77777777" w:rsidTr="00D528D8">
        <w:tc>
          <w:tcPr>
            <w:tcW w:w="776" w:type="dxa"/>
            <w:vAlign w:val="center"/>
          </w:tcPr>
          <w:p w14:paraId="57D17B9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6</w:t>
            </w:r>
          </w:p>
        </w:tc>
        <w:tc>
          <w:tcPr>
            <w:tcW w:w="4294" w:type="dxa"/>
            <w:vAlign w:val="center"/>
          </w:tcPr>
          <w:p w14:paraId="1A7F3DC7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人权案例的摘要与分析</w:t>
            </w:r>
          </w:p>
        </w:tc>
        <w:tc>
          <w:tcPr>
            <w:tcW w:w="850" w:type="dxa"/>
          </w:tcPr>
          <w:p w14:paraId="1E71C0A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0CF98E5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5CD6126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1B8D6DE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4D56E395" w14:textId="77777777" w:rsidTr="00D528D8">
        <w:tc>
          <w:tcPr>
            <w:tcW w:w="776" w:type="dxa"/>
            <w:vAlign w:val="center"/>
          </w:tcPr>
          <w:p w14:paraId="6F51E40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7</w:t>
            </w:r>
          </w:p>
        </w:tc>
        <w:tc>
          <w:tcPr>
            <w:tcW w:w="4294" w:type="dxa"/>
            <w:vAlign w:val="center"/>
          </w:tcPr>
          <w:p w14:paraId="33A58E66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人权的社会实证研究方法</w:t>
            </w:r>
          </w:p>
        </w:tc>
        <w:tc>
          <w:tcPr>
            <w:tcW w:w="850" w:type="dxa"/>
          </w:tcPr>
          <w:p w14:paraId="7154BF2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5B37700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刘小楠</w:t>
            </w:r>
          </w:p>
        </w:tc>
        <w:tc>
          <w:tcPr>
            <w:tcW w:w="850" w:type="dxa"/>
            <w:vAlign w:val="center"/>
          </w:tcPr>
          <w:p w14:paraId="78D088A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7316D0D8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109ED42" w14:textId="77777777" w:rsidTr="00D528D8">
        <w:tc>
          <w:tcPr>
            <w:tcW w:w="776" w:type="dxa"/>
            <w:vAlign w:val="center"/>
          </w:tcPr>
          <w:p w14:paraId="1965A16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8</w:t>
            </w:r>
          </w:p>
        </w:tc>
        <w:tc>
          <w:tcPr>
            <w:tcW w:w="4294" w:type="dxa"/>
            <w:vAlign w:val="center"/>
          </w:tcPr>
          <w:p w14:paraId="6AEC95F9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人权学位论文的基本要求</w:t>
            </w:r>
          </w:p>
        </w:tc>
        <w:tc>
          <w:tcPr>
            <w:tcW w:w="850" w:type="dxa"/>
          </w:tcPr>
          <w:p w14:paraId="114250D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38242AC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5E8A435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7945ACF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9F6E2E6" w14:textId="77777777" w:rsidTr="00D528D8">
        <w:tc>
          <w:tcPr>
            <w:tcW w:w="776" w:type="dxa"/>
            <w:vAlign w:val="center"/>
          </w:tcPr>
          <w:p w14:paraId="74DFA8F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9</w:t>
            </w:r>
          </w:p>
        </w:tc>
        <w:tc>
          <w:tcPr>
            <w:tcW w:w="4294" w:type="dxa"/>
            <w:vAlign w:val="center"/>
          </w:tcPr>
          <w:p w14:paraId="4361B0BF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hint="eastAsia"/>
                <w:sz w:val="24"/>
              </w:rPr>
              <w:t>人权文献的阅读与综述</w:t>
            </w:r>
          </w:p>
        </w:tc>
        <w:tc>
          <w:tcPr>
            <w:tcW w:w="850" w:type="dxa"/>
          </w:tcPr>
          <w:p w14:paraId="15C66A6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77EDA5A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  <w:vAlign w:val="center"/>
          </w:tcPr>
          <w:p w14:paraId="72F99BA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6CD59D0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47A1D257" w14:textId="77777777" w:rsidTr="00D528D8">
        <w:tc>
          <w:tcPr>
            <w:tcW w:w="776" w:type="dxa"/>
            <w:vAlign w:val="center"/>
          </w:tcPr>
          <w:p w14:paraId="6F6B700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10</w:t>
            </w:r>
          </w:p>
        </w:tc>
        <w:tc>
          <w:tcPr>
            <w:tcW w:w="4294" w:type="dxa"/>
          </w:tcPr>
          <w:p w14:paraId="07B60B59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人权学位论文的选题与框架</w:t>
            </w:r>
          </w:p>
        </w:tc>
        <w:tc>
          <w:tcPr>
            <w:tcW w:w="850" w:type="dxa"/>
          </w:tcPr>
          <w:p w14:paraId="6DDE156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7BE7A92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</w:tcPr>
          <w:p w14:paraId="0150C83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131C818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73ABB7B" w14:textId="77777777" w:rsidTr="00D528D8">
        <w:tc>
          <w:tcPr>
            <w:tcW w:w="776" w:type="dxa"/>
            <w:vAlign w:val="center"/>
          </w:tcPr>
          <w:p w14:paraId="260F1EB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11</w:t>
            </w:r>
          </w:p>
        </w:tc>
        <w:tc>
          <w:tcPr>
            <w:tcW w:w="4294" w:type="dxa"/>
          </w:tcPr>
          <w:p w14:paraId="2D1A698A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人权学位论文的规范</w:t>
            </w:r>
          </w:p>
        </w:tc>
        <w:tc>
          <w:tcPr>
            <w:tcW w:w="850" w:type="dxa"/>
          </w:tcPr>
          <w:p w14:paraId="694F8DC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2BFFD3E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</w:tcPr>
          <w:p w14:paraId="10721ED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0516D01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03282B3" w14:textId="77777777" w:rsidTr="00D528D8">
        <w:tc>
          <w:tcPr>
            <w:tcW w:w="776" w:type="dxa"/>
            <w:vAlign w:val="center"/>
          </w:tcPr>
          <w:p w14:paraId="03373A7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12</w:t>
            </w:r>
          </w:p>
        </w:tc>
        <w:tc>
          <w:tcPr>
            <w:tcW w:w="4294" w:type="dxa"/>
          </w:tcPr>
          <w:p w14:paraId="78C9FC4E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人权学位论文的选题与写作练习之一</w:t>
            </w:r>
          </w:p>
        </w:tc>
        <w:tc>
          <w:tcPr>
            <w:tcW w:w="850" w:type="dxa"/>
          </w:tcPr>
          <w:p w14:paraId="77E134D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15B4503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</w:tcPr>
          <w:p w14:paraId="4175B4B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5BA33B9B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7B2F9BFB" w14:textId="77777777" w:rsidTr="00D528D8">
        <w:tc>
          <w:tcPr>
            <w:tcW w:w="776" w:type="dxa"/>
            <w:vAlign w:val="center"/>
          </w:tcPr>
          <w:p w14:paraId="4CCCDB4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13</w:t>
            </w:r>
          </w:p>
        </w:tc>
        <w:tc>
          <w:tcPr>
            <w:tcW w:w="4294" w:type="dxa"/>
          </w:tcPr>
          <w:p w14:paraId="6A04185D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人权学位论文的选题与写作练习之二</w:t>
            </w:r>
          </w:p>
        </w:tc>
        <w:tc>
          <w:tcPr>
            <w:tcW w:w="850" w:type="dxa"/>
          </w:tcPr>
          <w:p w14:paraId="3A279A2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</w:tcPr>
          <w:p w14:paraId="1C509E8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班文战</w:t>
            </w:r>
          </w:p>
        </w:tc>
        <w:tc>
          <w:tcPr>
            <w:tcW w:w="850" w:type="dxa"/>
          </w:tcPr>
          <w:p w14:paraId="5BDDB5B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931" w:type="dxa"/>
          </w:tcPr>
          <w:p w14:paraId="6392360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6B7224EE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6C7FEC8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02A22375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2136F15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53D51BB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194A05C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2DD8A65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33BCDE82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14FFA9B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2F1D75B8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1839D0D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7D0D7608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8761E6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3677F9F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565FFB4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6FB0E50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704F72DE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32F69E5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3A264F6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6AC0A7F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7BF8732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98D1E12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350F44C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25CE5C76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78BDF05B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29BADCE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0BA525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06F53F6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71BF73B7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05C74F8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4A41B11C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55346BE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571D691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E54A8B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30D836E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481CE1E4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58C722F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6A958F15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069F16A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203518C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0054E4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569909E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981D14" w:rsidRPr="00BF0D04" w14:paraId="6EC752E1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1712C9E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4294" w:type="dxa"/>
          </w:tcPr>
          <w:p w14:paraId="46D8C091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850" w:type="dxa"/>
          </w:tcPr>
          <w:p w14:paraId="04605B1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7F94123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6E8CC2E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931" w:type="dxa"/>
          </w:tcPr>
          <w:p w14:paraId="291D941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</w:tbl>
    <w:p w14:paraId="28230951" w14:textId="2D3C711D" w:rsidR="004F40E1" w:rsidRPr="00BF0D04" w:rsidRDefault="004F40E1"/>
    <w:p w14:paraId="02CC43CD" w14:textId="7151AFEA" w:rsidR="00981D14" w:rsidRPr="00BF0D04" w:rsidRDefault="00981D14"/>
    <w:p w14:paraId="65D696CC" w14:textId="74640B83" w:rsidR="00981D14" w:rsidRPr="00BF0D04" w:rsidRDefault="00981D14"/>
    <w:p w14:paraId="3D1AA703" w14:textId="1A91EB42" w:rsidR="00981D14" w:rsidRPr="00BF0D04" w:rsidRDefault="00981D14"/>
    <w:p w14:paraId="6AFB11E0" w14:textId="3CE9A27B" w:rsidR="00EA7E11" w:rsidRPr="00BF0D04" w:rsidRDefault="00EA7E11"/>
    <w:p w14:paraId="6A0B15EF" w14:textId="46555614" w:rsidR="00EA7E11" w:rsidRPr="00BF0D04" w:rsidRDefault="00EA7E11"/>
    <w:p w14:paraId="52D41874" w14:textId="2DBAF627" w:rsidR="00EA7E11" w:rsidRPr="00BF0D04" w:rsidRDefault="00EA7E11"/>
    <w:p w14:paraId="7882121A" w14:textId="30FD6AC7" w:rsidR="00EA7E11" w:rsidRPr="00BF0D04" w:rsidRDefault="00EA7E11"/>
    <w:p w14:paraId="04F62D89" w14:textId="733DA10E" w:rsidR="00EA7E11" w:rsidRPr="00BF0D04" w:rsidRDefault="00EA7E11"/>
    <w:p w14:paraId="1E589072" w14:textId="46AA30B8" w:rsidR="00EA7E11" w:rsidRPr="00BF0D04" w:rsidRDefault="00EA7E11"/>
    <w:p w14:paraId="0A1BCB61" w14:textId="6755F51E" w:rsidR="00EA7E11" w:rsidRPr="00BF0D04" w:rsidRDefault="00EA7E11"/>
    <w:p w14:paraId="67A97888" w14:textId="77777777" w:rsidR="00EA7E11" w:rsidRPr="00BF0D04" w:rsidRDefault="00EA7E11"/>
    <w:p w14:paraId="27C1BFEE" w14:textId="4EECCC2D" w:rsidR="00981D14" w:rsidRPr="00BF0D04" w:rsidRDefault="00981D14"/>
    <w:p w14:paraId="6D61B575" w14:textId="587B44E9" w:rsidR="00981D14" w:rsidRPr="00BF0D04" w:rsidRDefault="00981D14"/>
    <w:p w14:paraId="0C0F7EC8" w14:textId="497F73DB" w:rsidR="00981D14" w:rsidRPr="00BF0D04" w:rsidRDefault="00981D14"/>
    <w:p w14:paraId="08D29E5E" w14:textId="13121FAB" w:rsidR="00981D14" w:rsidRPr="00BF0D04" w:rsidRDefault="00981D14"/>
    <w:p w14:paraId="13504975" w14:textId="77777777" w:rsidR="00981D14" w:rsidRPr="00BF0D04" w:rsidRDefault="00981D14" w:rsidP="00981D14">
      <w:pPr>
        <w:jc w:val="center"/>
        <w:rPr>
          <w:rFonts w:ascii="宋体" w:hAnsi="宋体"/>
          <w:b/>
          <w:bCs/>
          <w:sz w:val="36"/>
        </w:rPr>
      </w:pPr>
      <w:r w:rsidRPr="00BF0D04">
        <w:rPr>
          <w:rFonts w:ascii="宋体" w:hAnsi="宋体" w:hint="eastAsia"/>
          <w:b/>
          <w:bCs/>
          <w:sz w:val="36"/>
        </w:rPr>
        <w:t>课 程 进 度 表</w:t>
      </w:r>
    </w:p>
    <w:p w14:paraId="0A1EBC43" w14:textId="77777777" w:rsidR="00981D14" w:rsidRPr="00BF0D04" w:rsidRDefault="00981D14" w:rsidP="00981D14">
      <w:pPr>
        <w:jc w:val="center"/>
        <w:rPr>
          <w:rFonts w:ascii="宋体" w:hAnsi="宋体"/>
          <w:b/>
          <w:bCs/>
          <w:sz w:val="36"/>
        </w:rPr>
      </w:pPr>
    </w:p>
    <w:p w14:paraId="58291700" w14:textId="7A284722" w:rsidR="00981D14" w:rsidRPr="00BF0D04" w:rsidRDefault="00981D14" w:rsidP="00981D14">
      <w:pPr>
        <w:spacing w:line="480" w:lineRule="auto"/>
        <w:rPr>
          <w:rFonts w:eastAsia="楷体_GB2312"/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sz w:val="28"/>
          <w:u w:val="single"/>
        </w:rPr>
        <w:t xml:space="preserve"> </w:t>
      </w:r>
      <w:r w:rsidRPr="00BF0D04">
        <w:rPr>
          <w:rFonts w:eastAsia="楷体_GB2312"/>
          <w:sz w:val="28"/>
          <w:u w:val="single"/>
        </w:rPr>
        <w:t xml:space="preserve">    </w:t>
      </w:r>
      <w:r w:rsidRPr="00BF0D04">
        <w:rPr>
          <w:rFonts w:eastAsia="楷体_GB2312" w:hint="eastAsia"/>
          <w:sz w:val="28"/>
          <w:u w:val="single"/>
        </w:rPr>
        <w:t>人权原理</w:t>
      </w:r>
      <w:r w:rsidRPr="00BF0D04">
        <w:rPr>
          <w:rFonts w:eastAsia="楷体_GB2312"/>
          <w:sz w:val="28"/>
          <w:u w:val="single"/>
        </w:rPr>
        <w:t xml:space="preserve">   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sz w:val="28"/>
          <w:u w:val="single"/>
        </w:rPr>
        <w:t xml:space="preserve">   </w:t>
      </w:r>
      <w:r w:rsidRPr="00BF0D04">
        <w:rPr>
          <w:rFonts w:eastAsia="楷体_GB2312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>人权法</w:t>
      </w:r>
      <w:r w:rsidRPr="00BF0D04">
        <w:rPr>
          <w:rFonts w:eastAsia="楷体_GB2312"/>
          <w:sz w:val="28"/>
          <w:u w:val="single"/>
        </w:rPr>
        <w:t xml:space="preserve"> </w:t>
      </w:r>
      <w:r w:rsidRPr="00BF0D04">
        <w:rPr>
          <w:sz w:val="28"/>
          <w:u w:val="single"/>
        </w:rPr>
        <w:t xml:space="preserve">  </w:t>
      </w: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sz w:val="28"/>
          <w:u w:val="single"/>
        </w:rPr>
        <w:t xml:space="preserve"> </w:t>
      </w:r>
      <w:r w:rsidRPr="00BF0D04">
        <w:rPr>
          <w:rFonts w:eastAsia="楷体_GB2312"/>
          <w:sz w:val="28"/>
          <w:u w:val="single"/>
        </w:rPr>
        <w:t>2019</w:t>
      </w:r>
      <w:r w:rsidRPr="00BF0D04">
        <w:rPr>
          <w:rFonts w:eastAsia="楷体_GB2312" w:hint="eastAsia"/>
          <w:sz w:val="28"/>
          <w:u w:val="single"/>
        </w:rPr>
        <w:t xml:space="preserve"> </w:t>
      </w:r>
      <w:r w:rsidR="00C47844" w:rsidRPr="00BF0D04">
        <w:rPr>
          <w:rFonts w:eastAsia="楷体_GB2312" w:hint="eastAsia"/>
          <w:sz w:val="28"/>
          <w:u w:val="single"/>
        </w:rPr>
        <w:t>级</w:t>
      </w:r>
      <w:r w:rsidRPr="00BF0D04">
        <w:rPr>
          <w:rFonts w:eastAsia="楷体_GB2312"/>
          <w:sz w:val="28"/>
          <w:u w:val="single"/>
        </w:rPr>
        <w:t xml:space="preserve"> 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957"/>
        <w:gridCol w:w="709"/>
        <w:gridCol w:w="1109"/>
        <w:gridCol w:w="1188"/>
        <w:gridCol w:w="2153"/>
      </w:tblGrid>
      <w:tr w:rsidR="00BF0D04" w:rsidRPr="00BF0D04" w14:paraId="3B9C5D04" w14:textId="77777777" w:rsidTr="00D528D8">
        <w:trPr>
          <w:cantSplit/>
          <w:trHeight w:val="97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51D6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5BBB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</w:t>
            </w:r>
            <w:r w:rsidRPr="00BF0D04">
              <w:rPr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程</w:t>
            </w:r>
            <w:r w:rsidRPr="00BF0D04">
              <w:rPr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内</w:t>
            </w:r>
            <w:r w:rsidRPr="00BF0D04">
              <w:rPr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D85E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7A45" w14:textId="77777777" w:rsidR="00981D14" w:rsidRPr="00BF0D04" w:rsidRDefault="00981D14" w:rsidP="00D528D8">
            <w:pPr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8707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职</w:t>
            </w:r>
            <w:r w:rsidRPr="00BF0D04">
              <w:rPr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E8D7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备</w:t>
            </w:r>
            <w:r w:rsidRPr="00BF0D04">
              <w:rPr>
                <w:b/>
                <w:bCs/>
                <w:sz w:val="24"/>
              </w:rPr>
              <w:t xml:space="preserve">   </w:t>
            </w:r>
            <w:r w:rsidRPr="00BF0D04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F0D04" w:rsidRPr="00BF0D04" w14:paraId="4B499CD8" w14:textId="77777777" w:rsidTr="00D528D8">
        <w:trPr>
          <w:trHeight w:val="46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454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B67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人权的概念、特征</w:t>
            </w:r>
            <w:r w:rsidRPr="00BF0D04">
              <w:rPr>
                <w:rFonts w:ascii="宋体" w:hAnsi="宋体"/>
                <w:kern w:val="0"/>
                <w:sz w:val="24"/>
              </w:rPr>
              <w:t>、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谱系与课程概况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E5CB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5924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CF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79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756BF6B4" w14:textId="77777777" w:rsidTr="00D528D8">
        <w:trPr>
          <w:trHeight w:val="95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D92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2FA5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人性观</w:t>
            </w:r>
            <w:r w:rsidRPr="00BF0D04">
              <w:rPr>
                <w:rFonts w:ascii="宋体" w:hAnsi="宋体"/>
                <w:kern w:val="0"/>
                <w:sz w:val="24"/>
              </w:rPr>
              <w:t>、人生观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、社会观</w:t>
            </w:r>
            <w:r w:rsidRPr="00BF0D04">
              <w:rPr>
                <w:rFonts w:ascii="宋体" w:hAnsi="宋体"/>
                <w:kern w:val="0"/>
                <w:sz w:val="24"/>
              </w:rPr>
              <w:t>、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人</w:t>
            </w:r>
            <w:r w:rsidRPr="00BF0D04">
              <w:rPr>
                <w:rFonts w:ascii="宋体" w:hAnsi="宋体"/>
                <w:kern w:val="0"/>
                <w:sz w:val="24"/>
              </w:rPr>
              <w:t>权观与人权的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道德性</w:t>
            </w:r>
            <w:r w:rsidRPr="00BF0D04">
              <w:rPr>
                <w:rFonts w:ascii="宋体" w:hAnsi="宋体"/>
                <w:kern w:val="0"/>
                <w:sz w:val="24"/>
              </w:rPr>
              <w:t>和法律化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8030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BAEE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224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50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法理</w:t>
            </w:r>
            <w:r w:rsidRPr="00BF0D04">
              <w:rPr>
                <w:sz w:val="24"/>
              </w:rPr>
              <w:t>：道德与法</w:t>
            </w:r>
          </w:p>
        </w:tc>
      </w:tr>
      <w:tr w:rsidR="00BF0D04" w:rsidRPr="00BF0D04" w14:paraId="5501A4C9" w14:textId="77777777" w:rsidTr="00D528D8">
        <w:trPr>
          <w:trHeight w:val="93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5D7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69E0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西方</w:t>
            </w:r>
            <w:r w:rsidRPr="00BF0D04">
              <w:rPr>
                <w:rFonts w:ascii="宋体" w:hAnsi="宋体"/>
                <w:kern w:val="0"/>
                <w:sz w:val="24"/>
              </w:rPr>
              <w:t>传统的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自然法、天赋人权与</w:t>
            </w:r>
            <w:r w:rsidRPr="00BF0D04">
              <w:rPr>
                <w:rFonts w:ascii="宋体" w:hAnsi="宋体"/>
                <w:kern w:val="0"/>
                <w:sz w:val="24"/>
              </w:rPr>
              <w:t>社会契约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(理性主义</w:t>
            </w:r>
            <w:r w:rsidRPr="00BF0D04">
              <w:rPr>
                <w:rFonts w:ascii="宋体" w:hAnsi="宋体"/>
                <w:kern w:val="0"/>
                <w:sz w:val="24"/>
              </w:rPr>
              <w:t>道德律下的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人权观</w:t>
            </w:r>
            <w:r w:rsidRPr="00BF0D04">
              <w:rPr>
                <w:rFonts w:ascii="宋体" w:hAnsi="宋体"/>
                <w:kern w:val="0"/>
                <w:sz w:val="24"/>
              </w:rPr>
              <w:t>与法治国观念</w:t>
            </w:r>
            <w:r w:rsidRPr="00BF0D04">
              <w:rPr>
                <w:rFonts w:ascii="宋体" w:hAnsi="宋体" w:hint="eastAsia"/>
                <w:kern w:val="0"/>
                <w:sz w:val="24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AE8F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8B46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E8C6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E6F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法理</w:t>
            </w:r>
            <w:r w:rsidRPr="00BF0D04">
              <w:rPr>
                <w:sz w:val="24"/>
              </w:rPr>
              <w:t>：自然法、自由主义法</w:t>
            </w:r>
          </w:p>
        </w:tc>
      </w:tr>
      <w:tr w:rsidR="00BF0D04" w:rsidRPr="00BF0D04" w14:paraId="5BE20163" w14:textId="77777777" w:rsidTr="00D528D8">
        <w:trPr>
          <w:trHeight w:val="45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8D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6C94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/>
                <w:kern w:val="0"/>
                <w:sz w:val="24"/>
              </w:rPr>
              <w:t>功利主义、实在法与人权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3B83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F0F3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646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FBB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法理</w:t>
            </w:r>
            <w:r w:rsidRPr="00BF0D04">
              <w:rPr>
                <w:rFonts w:ascii="宋体" w:hAnsi="宋体"/>
                <w:kern w:val="0"/>
                <w:sz w:val="24"/>
              </w:rPr>
              <w:t>：实在法、法律实证主义</w:t>
            </w:r>
          </w:p>
        </w:tc>
      </w:tr>
      <w:tr w:rsidR="00BF0D04" w:rsidRPr="00BF0D04" w14:paraId="3A121B7D" w14:textId="77777777" w:rsidTr="00D528D8">
        <w:trPr>
          <w:trHeight w:val="45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259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81B3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/>
                <w:kern w:val="0"/>
                <w:sz w:val="24"/>
              </w:rPr>
              <w:t>存在主义法学与人权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9A6E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1EBD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1C0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9B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0"/>
              </w:rPr>
              <w:t>法理</w:t>
            </w:r>
            <w:r w:rsidRPr="00BF0D04">
              <w:rPr>
                <w:sz w:val="20"/>
              </w:rPr>
              <w:t>：存在主义法学</w:t>
            </w:r>
          </w:p>
        </w:tc>
      </w:tr>
      <w:tr w:rsidR="00BF0D04" w:rsidRPr="00BF0D04" w14:paraId="7CA5CD8D" w14:textId="77777777" w:rsidTr="00D528D8">
        <w:trPr>
          <w:trHeight w:val="4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61D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C110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（统一法</w:t>
            </w:r>
            <w:r w:rsidRPr="00BF0D04">
              <w:rPr>
                <w:rFonts w:ascii="宋体" w:hAnsi="宋体"/>
                <w:kern w:val="0"/>
                <w:sz w:val="24"/>
              </w:rPr>
              <w:t>理论下的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）人权的人性基础和民主政治</w:t>
            </w:r>
            <w:r w:rsidRPr="00BF0D04">
              <w:rPr>
                <w:rFonts w:ascii="宋体" w:hAnsi="宋体"/>
                <w:kern w:val="0"/>
                <w:sz w:val="24"/>
              </w:rPr>
              <w:t>、法治国家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和</w:t>
            </w:r>
            <w:r w:rsidRPr="00BF0D04">
              <w:rPr>
                <w:rFonts w:ascii="宋体" w:hAnsi="宋体"/>
                <w:kern w:val="0"/>
                <w:sz w:val="24"/>
              </w:rPr>
              <w:t>福利保障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与道德人格者理论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469F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2A5D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FB2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74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法理</w:t>
            </w:r>
            <w:r w:rsidRPr="00BF0D04">
              <w:rPr>
                <w:sz w:val="24"/>
              </w:rPr>
              <w:t>：其他法学流派与</w:t>
            </w:r>
            <w:r w:rsidRPr="00BF0D04">
              <w:rPr>
                <w:rFonts w:hint="eastAsia"/>
                <w:sz w:val="24"/>
              </w:rPr>
              <w:t>走向</w:t>
            </w:r>
            <w:r w:rsidRPr="00BF0D04">
              <w:rPr>
                <w:sz w:val="24"/>
              </w:rPr>
              <w:t>综合、统一的法学和人权理论</w:t>
            </w:r>
          </w:p>
        </w:tc>
      </w:tr>
      <w:tr w:rsidR="00BF0D04" w:rsidRPr="00BF0D04" w14:paraId="21B62095" w14:textId="77777777" w:rsidTr="00D528D8">
        <w:trPr>
          <w:trHeight w:val="35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891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1725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在历史中</w:t>
            </w:r>
            <w:r w:rsidRPr="00BF0D04">
              <w:rPr>
                <w:rFonts w:ascii="宋体" w:hAnsi="宋体"/>
                <w:kern w:val="0"/>
                <w:sz w:val="24"/>
              </w:rPr>
              <w:t>发现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人权及其价值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B8C9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E8C3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505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E8BC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4746B208" w14:textId="77777777" w:rsidTr="00D528D8">
        <w:trPr>
          <w:trHeight w:val="35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B50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3FD4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人权与政治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F01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ADEC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84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BBC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ACB6284" w14:textId="77777777" w:rsidTr="00D528D8">
        <w:trPr>
          <w:trHeight w:val="30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B6D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10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6EED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人权与法治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5CD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357B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7AD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4B2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AF13E15" w14:textId="77777777" w:rsidTr="00D528D8">
        <w:trPr>
          <w:trHeight w:val="25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338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7AA5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人权与经济、市场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DE4B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8843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41D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43B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0720512" w14:textId="77777777" w:rsidTr="00D528D8">
        <w:trPr>
          <w:trHeight w:val="48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6C84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sz w:val="24"/>
              </w:rPr>
              <w:t xml:space="preserve">  12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E955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</w:t>
            </w:r>
            <w:r w:rsidRPr="00BF0D04">
              <w:rPr>
                <w:rFonts w:ascii="宋体" w:hAnsi="宋体"/>
                <w:kern w:val="0"/>
                <w:sz w:val="24"/>
              </w:rPr>
              <w:t>与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福利</w:t>
            </w:r>
          </w:p>
          <w:p w14:paraId="2F163281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中国宪制框架下的人权保障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436D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7CA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9D4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8F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981D14" w:rsidRPr="00BF0D04" w14:paraId="7EFDE27A" w14:textId="77777777" w:rsidTr="00D528D8">
        <w:trPr>
          <w:trHeight w:val="48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537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 xml:space="preserve"> 13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B4FB" w14:textId="77777777" w:rsidR="00981D14" w:rsidRPr="00BF0D04" w:rsidRDefault="00981D14" w:rsidP="00D528D8">
            <w:pPr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人权的国际法律</w:t>
            </w:r>
            <w:r w:rsidRPr="00BF0D04">
              <w:rPr>
                <w:rFonts w:ascii="宋体" w:hAnsi="宋体"/>
                <w:kern w:val="0"/>
                <w:sz w:val="24"/>
              </w:rPr>
              <w:t>保障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及其</w:t>
            </w:r>
            <w:r w:rsidRPr="00BF0D04">
              <w:rPr>
                <w:rFonts w:ascii="宋体" w:hAnsi="宋体"/>
                <w:kern w:val="0"/>
                <w:sz w:val="24"/>
              </w:rPr>
              <w:t>与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国内法</w:t>
            </w:r>
            <w:r w:rsidRPr="00BF0D04">
              <w:rPr>
                <w:rFonts w:ascii="宋体" w:hAnsi="宋体"/>
                <w:kern w:val="0"/>
                <w:sz w:val="24"/>
              </w:rPr>
              <w:t>的</w:t>
            </w:r>
            <w:r w:rsidRPr="00BF0D04">
              <w:rPr>
                <w:rFonts w:ascii="宋体" w:hAnsi="宋体" w:hint="eastAsia"/>
                <w:kern w:val="0"/>
                <w:sz w:val="24"/>
              </w:rPr>
              <w:t>衔接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E178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BBB" w14:textId="77777777" w:rsidR="00981D14" w:rsidRPr="00BF0D04" w:rsidRDefault="00981D14" w:rsidP="00D528D8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F0D04">
              <w:rPr>
                <w:rFonts w:ascii="宋体" w:hAnsi="宋体" w:hint="eastAsia"/>
                <w:kern w:val="0"/>
                <w:sz w:val="24"/>
              </w:rPr>
              <w:t>杨勤活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52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教授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2428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</w:tbl>
    <w:p w14:paraId="6D1E6E89" w14:textId="44C67682" w:rsidR="00981D14" w:rsidRPr="00BF0D04" w:rsidRDefault="00981D14"/>
    <w:p w14:paraId="0CBD2834" w14:textId="4FBC1799" w:rsidR="00981D14" w:rsidRPr="00BF0D04" w:rsidRDefault="00981D14"/>
    <w:p w14:paraId="7DE23812" w14:textId="6A8E1587" w:rsidR="00981D14" w:rsidRPr="00BF0D04" w:rsidRDefault="00981D14"/>
    <w:p w14:paraId="67DCDA25" w14:textId="1EA9B22F" w:rsidR="00981D14" w:rsidRPr="00BF0D04" w:rsidRDefault="00981D14"/>
    <w:p w14:paraId="6F256866" w14:textId="0922FB28" w:rsidR="00981D14" w:rsidRPr="00BF0D04" w:rsidRDefault="00981D14"/>
    <w:p w14:paraId="1E09E8CD" w14:textId="7D34CDF2" w:rsidR="00981D14" w:rsidRPr="00BF0D04" w:rsidRDefault="00981D14"/>
    <w:p w14:paraId="22872DA7" w14:textId="36EF33E3" w:rsidR="00981D14" w:rsidRPr="00BF0D04" w:rsidRDefault="00981D14"/>
    <w:p w14:paraId="58C403C5" w14:textId="77777777" w:rsidR="00981D14" w:rsidRPr="00BF0D04" w:rsidRDefault="00981D14" w:rsidP="00981D14">
      <w:pPr>
        <w:jc w:val="center"/>
        <w:rPr>
          <w:rFonts w:ascii="宋体" w:hAnsi="宋体"/>
          <w:bCs/>
          <w:sz w:val="36"/>
        </w:rPr>
      </w:pPr>
      <w:r w:rsidRPr="00BF0D04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72D186B3" w14:textId="77777777" w:rsidR="00981D14" w:rsidRPr="00BF0D04" w:rsidRDefault="00981D14" w:rsidP="00981D14">
      <w:pPr>
        <w:spacing w:line="480" w:lineRule="auto"/>
        <w:rPr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 xml:space="preserve">  </w:t>
      </w:r>
      <w:r w:rsidRPr="00BF0D04">
        <w:rPr>
          <w:rFonts w:eastAsia="楷体_GB2312" w:hint="eastAsia"/>
          <w:sz w:val="28"/>
          <w:u w:val="single"/>
        </w:rPr>
        <w:t>宪法学</w:t>
      </w:r>
      <w:r w:rsidRPr="00BF0D04">
        <w:rPr>
          <w:rFonts w:eastAsia="楷体_GB2312" w:hint="eastAsia"/>
          <w:sz w:val="28"/>
          <w:u w:val="single"/>
        </w:rPr>
        <w:t xml:space="preserve">   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rFonts w:hint="eastAsia"/>
          <w:sz w:val="28"/>
          <w:u w:val="single"/>
        </w:rPr>
        <w:t xml:space="preserve">   </w:t>
      </w:r>
      <w:r w:rsidRPr="00BF0D04">
        <w:rPr>
          <w:rFonts w:eastAsia="楷体_GB2312" w:hint="eastAsia"/>
          <w:sz w:val="28"/>
          <w:u w:val="single"/>
        </w:rPr>
        <w:t>人权法学</w:t>
      </w:r>
      <w:r w:rsidRPr="00BF0D04">
        <w:rPr>
          <w:rFonts w:hint="eastAsia"/>
          <w:sz w:val="28"/>
          <w:u w:val="single"/>
        </w:rPr>
        <w:t xml:space="preserve">   </w:t>
      </w: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ascii="楷体_GB2312" w:eastAsia="楷体_GB2312"/>
          <w:sz w:val="28"/>
          <w:u w:val="single"/>
        </w:rPr>
        <w:t>2019</w:t>
      </w:r>
      <w:r w:rsidRPr="00BF0D04">
        <w:rPr>
          <w:rFonts w:ascii="楷体_GB2312" w:eastAsia="楷体_GB2312" w:hint="eastAsia"/>
          <w:sz w:val="28"/>
          <w:u w:val="single"/>
        </w:rPr>
        <w:t xml:space="preserve">级硕士生       </w:t>
      </w:r>
      <w:r w:rsidRPr="00BF0D04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041"/>
        <w:gridCol w:w="2148"/>
      </w:tblGrid>
      <w:tr w:rsidR="00BF0D04" w:rsidRPr="00BF0D04" w14:paraId="7BFEF7C0" w14:textId="77777777" w:rsidTr="00D528D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B29795C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121B3D6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程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内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4FCE47E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4D6A81E" w14:textId="77777777" w:rsidR="00981D14" w:rsidRPr="00BF0D04" w:rsidRDefault="00981D14" w:rsidP="00D528D8">
            <w:pPr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59FC4191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职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14:paraId="3D6C3A22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备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  </w:t>
            </w:r>
            <w:r w:rsidRPr="00BF0D04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F0D04" w:rsidRPr="00BF0D04" w14:paraId="041D5A90" w14:textId="77777777" w:rsidTr="00D528D8">
        <w:tc>
          <w:tcPr>
            <w:tcW w:w="776" w:type="dxa"/>
            <w:vAlign w:val="center"/>
          </w:tcPr>
          <w:p w14:paraId="7F7372F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0B0D5A80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宪法基本原则</w:t>
            </w:r>
          </w:p>
        </w:tc>
        <w:tc>
          <w:tcPr>
            <w:tcW w:w="677" w:type="dxa"/>
          </w:tcPr>
          <w:p w14:paraId="1A5596F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08DAA5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35CBD9C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686EF797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侧重人权保障原则</w:t>
            </w:r>
          </w:p>
        </w:tc>
      </w:tr>
      <w:tr w:rsidR="00BF0D04" w:rsidRPr="00BF0D04" w14:paraId="57A8B08B" w14:textId="77777777" w:rsidTr="00D528D8">
        <w:tc>
          <w:tcPr>
            <w:tcW w:w="776" w:type="dxa"/>
            <w:vAlign w:val="center"/>
          </w:tcPr>
          <w:p w14:paraId="7527FFB4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1A89A1D7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宪法监督制度</w:t>
            </w:r>
          </w:p>
        </w:tc>
        <w:tc>
          <w:tcPr>
            <w:tcW w:w="677" w:type="dxa"/>
          </w:tcPr>
          <w:p w14:paraId="2D127BE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9288C6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63A062A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1AF582D4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侧重合宪性审查</w:t>
            </w:r>
          </w:p>
        </w:tc>
      </w:tr>
      <w:tr w:rsidR="00BF0D04" w:rsidRPr="00BF0D04" w14:paraId="6DE4FB1C" w14:textId="77777777" w:rsidTr="00D528D8">
        <w:tc>
          <w:tcPr>
            <w:tcW w:w="776" w:type="dxa"/>
            <w:vAlign w:val="center"/>
          </w:tcPr>
          <w:p w14:paraId="7D89A0C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23EAF6A6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人大与选举制度</w:t>
            </w:r>
          </w:p>
        </w:tc>
        <w:tc>
          <w:tcPr>
            <w:tcW w:w="677" w:type="dxa"/>
          </w:tcPr>
          <w:p w14:paraId="080502D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4BB9D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4B2559F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72F9A2BC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7CE78CA7" w14:textId="77777777" w:rsidTr="00D528D8">
        <w:tc>
          <w:tcPr>
            <w:tcW w:w="776" w:type="dxa"/>
            <w:vAlign w:val="center"/>
          </w:tcPr>
          <w:p w14:paraId="048241E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142727F1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国家结构形式</w:t>
            </w:r>
          </w:p>
        </w:tc>
        <w:tc>
          <w:tcPr>
            <w:tcW w:w="677" w:type="dxa"/>
          </w:tcPr>
          <w:p w14:paraId="3D34070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FFEF73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435E674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17ADAD8C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167109FC" w14:textId="77777777" w:rsidTr="00D528D8">
        <w:tc>
          <w:tcPr>
            <w:tcW w:w="776" w:type="dxa"/>
            <w:vAlign w:val="center"/>
          </w:tcPr>
          <w:p w14:paraId="5A0BD6B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1339ABB6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国家机构与分权学说</w:t>
            </w:r>
          </w:p>
        </w:tc>
        <w:tc>
          <w:tcPr>
            <w:tcW w:w="677" w:type="dxa"/>
          </w:tcPr>
          <w:p w14:paraId="267D2E8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B6F8B0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7134462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7D7541FA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侧重立法机构</w:t>
            </w:r>
          </w:p>
        </w:tc>
      </w:tr>
      <w:tr w:rsidR="00BF0D04" w:rsidRPr="00BF0D04" w14:paraId="4044E85B" w14:textId="77777777" w:rsidTr="00D528D8">
        <w:tc>
          <w:tcPr>
            <w:tcW w:w="776" w:type="dxa"/>
            <w:vAlign w:val="center"/>
          </w:tcPr>
          <w:p w14:paraId="0998CD4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4607261B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基本权利总论</w:t>
            </w:r>
          </w:p>
        </w:tc>
        <w:tc>
          <w:tcPr>
            <w:tcW w:w="677" w:type="dxa"/>
          </w:tcPr>
          <w:p w14:paraId="1B4DBE7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08FA65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71EDB876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47CA8B0A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24E439C6" w14:textId="77777777" w:rsidTr="00D528D8">
        <w:tc>
          <w:tcPr>
            <w:tcW w:w="776" w:type="dxa"/>
            <w:vAlign w:val="center"/>
          </w:tcPr>
          <w:p w14:paraId="2E92D03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514A89B3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平等权</w:t>
            </w:r>
          </w:p>
        </w:tc>
        <w:tc>
          <w:tcPr>
            <w:tcW w:w="677" w:type="dxa"/>
          </w:tcPr>
          <w:p w14:paraId="339168F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C7412B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3BFEA13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327A9CF5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4DED2147" w14:textId="77777777" w:rsidTr="00D528D8">
        <w:tc>
          <w:tcPr>
            <w:tcW w:w="776" w:type="dxa"/>
            <w:vAlign w:val="center"/>
          </w:tcPr>
          <w:p w14:paraId="6289217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41D4D4F3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政治权利</w:t>
            </w:r>
          </w:p>
        </w:tc>
        <w:tc>
          <w:tcPr>
            <w:tcW w:w="677" w:type="dxa"/>
          </w:tcPr>
          <w:p w14:paraId="1CFA538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A6264E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3BC631C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3D71B302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5AEFA1A7" w14:textId="77777777" w:rsidTr="00D528D8">
        <w:tc>
          <w:tcPr>
            <w:tcW w:w="776" w:type="dxa"/>
            <w:vAlign w:val="center"/>
          </w:tcPr>
          <w:p w14:paraId="1D227A8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4EC48AA7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人身自由</w:t>
            </w:r>
          </w:p>
        </w:tc>
        <w:tc>
          <w:tcPr>
            <w:tcW w:w="677" w:type="dxa"/>
          </w:tcPr>
          <w:p w14:paraId="6508062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FE1E08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1770C39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5C0C3239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33315248" w14:textId="77777777" w:rsidTr="00D528D8">
        <w:tc>
          <w:tcPr>
            <w:tcW w:w="776" w:type="dxa"/>
            <w:vAlign w:val="center"/>
          </w:tcPr>
          <w:p w14:paraId="3619618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06C04EEB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财产权</w:t>
            </w:r>
          </w:p>
        </w:tc>
        <w:tc>
          <w:tcPr>
            <w:tcW w:w="677" w:type="dxa"/>
          </w:tcPr>
          <w:p w14:paraId="1AA0480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1F88A1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06D661C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69711B4D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195F3C2D" w14:textId="77777777" w:rsidTr="00D528D8">
        <w:tc>
          <w:tcPr>
            <w:tcW w:w="776" w:type="dxa"/>
            <w:vAlign w:val="center"/>
          </w:tcPr>
          <w:p w14:paraId="062E70E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3EAEBC44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社会文化权利</w:t>
            </w:r>
          </w:p>
        </w:tc>
        <w:tc>
          <w:tcPr>
            <w:tcW w:w="677" w:type="dxa"/>
          </w:tcPr>
          <w:p w14:paraId="50794ED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8D1D17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045E844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39053F6E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4BCA2D80" w14:textId="77777777" w:rsidTr="00D528D8">
        <w:tc>
          <w:tcPr>
            <w:tcW w:w="776" w:type="dxa"/>
            <w:vAlign w:val="center"/>
          </w:tcPr>
          <w:p w14:paraId="75943C5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  <w:r w:rsidRPr="00BF0D04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52DB1BE9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公民基本义务</w:t>
            </w:r>
          </w:p>
        </w:tc>
        <w:tc>
          <w:tcPr>
            <w:tcW w:w="677" w:type="dxa"/>
          </w:tcPr>
          <w:p w14:paraId="3ACA98E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957C46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041" w:type="dxa"/>
          </w:tcPr>
          <w:p w14:paraId="0716AD5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148" w:type="dxa"/>
          </w:tcPr>
          <w:p w14:paraId="0C058BA0" w14:textId="77777777" w:rsidR="00981D14" w:rsidRPr="00BF0D04" w:rsidRDefault="00981D14" w:rsidP="00D528D8">
            <w:pPr>
              <w:jc w:val="center"/>
              <w:rPr>
                <w:szCs w:val="21"/>
              </w:rPr>
            </w:pPr>
          </w:p>
        </w:tc>
      </w:tr>
      <w:tr w:rsidR="00BF0D04" w:rsidRPr="00BF0D04" w14:paraId="710B36DB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2640601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0EB23A7B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67A2D0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81EC6D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4FBF7A7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7FC9854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1537A05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56445AC8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75B81CD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2C8F527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15B738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7C6BC2C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4D1C4A1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5FBFBB1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0A7D02F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78E7557B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5DC73FC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FE684F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0986EE9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187CC77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62F9FCF2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2EF36D4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4BB3E434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4F468D8F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0B18BA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1647644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4BDFC79F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2FCAF79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2B69B61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17C6D73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D7F925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521F05D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0B2F5C3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32F1D81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1D8884D7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32E46DC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005352D2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79CF44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B53B47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553F005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6CFC139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981D14" w:rsidRPr="00BF0D04" w14:paraId="3B00CBD0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195CDEAF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AD7AA5B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5EAF232C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FE53F1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41" w:type="dxa"/>
          </w:tcPr>
          <w:p w14:paraId="18B1B1EB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148" w:type="dxa"/>
          </w:tcPr>
          <w:p w14:paraId="74033B2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</w:tbl>
    <w:p w14:paraId="11A66B9A" w14:textId="623F0DE0" w:rsidR="00981D14" w:rsidRPr="00BF0D04" w:rsidRDefault="00981D14"/>
    <w:p w14:paraId="28042531" w14:textId="421381F9" w:rsidR="00981D14" w:rsidRPr="00BF0D04" w:rsidRDefault="00981D14"/>
    <w:p w14:paraId="016DF7A4" w14:textId="72C1FB4F" w:rsidR="00981D14" w:rsidRPr="00BF0D04" w:rsidRDefault="00981D14"/>
    <w:p w14:paraId="16D2F067" w14:textId="355D513F" w:rsidR="00981D14" w:rsidRPr="00BF0D04" w:rsidRDefault="00981D14"/>
    <w:p w14:paraId="5802AFB5" w14:textId="7A1B9A14" w:rsidR="00981D14" w:rsidRPr="00BF0D04" w:rsidRDefault="00981D14"/>
    <w:p w14:paraId="0FF2DD9D" w14:textId="732C9CAF" w:rsidR="00981D14" w:rsidRPr="00BF0D04" w:rsidRDefault="00981D14"/>
    <w:p w14:paraId="1183DED0" w14:textId="0B078125" w:rsidR="00981D14" w:rsidRPr="00BF0D04" w:rsidRDefault="00981D14"/>
    <w:p w14:paraId="39F22908" w14:textId="1A1CE16A" w:rsidR="00981D14" w:rsidRPr="00BF0D04" w:rsidRDefault="00981D14"/>
    <w:p w14:paraId="61005A40" w14:textId="659332AC" w:rsidR="00981D14" w:rsidRPr="00BF0D04" w:rsidRDefault="00981D14"/>
    <w:p w14:paraId="5B0BE020" w14:textId="71A21E30" w:rsidR="00981D14" w:rsidRPr="00BF0D04" w:rsidRDefault="00981D14"/>
    <w:p w14:paraId="736D0D39" w14:textId="39A1323A" w:rsidR="00981D14" w:rsidRPr="00BF0D04" w:rsidRDefault="00981D14"/>
    <w:p w14:paraId="7810B1E9" w14:textId="3386257E" w:rsidR="00981D14" w:rsidRPr="00BF0D04" w:rsidRDefault="00981D14"/>
    <w:p w14:paraId="3C591157" w14:textId="3FFB03C8" w:rsidR="00981D14" w:rsidRPr="00BF0D04" w:rsidRDefault="00981D14"/>
    <w:p w14:paraId="1BCCECF2" w14:textId="1FAAB8DD" w:rsidR="00981D14" w:rsidRPr="00BF0D04" w:rsidRDefault="00981D14"/>
    <w:p w14:paraId="7382AB8E" w14:textId="76FC6C68" w:rsidR="00981D14" w:rsidRPr="00BF0D04" w:rsidRDefault="00981D14"/>
    <w:p w14:paraId="4CD7BB81" w14:textId="0B412918" w:rsidR="00981D14" w:rsidRPr="00BF0D04" w:rsidRDefault="00981D14"/>
    <w:p w14:paraId="5DD24067" w14:textId="65FDA295" w:rsidR="00981D14" w:rsidRPr="00BF0D04" w:rsidRDefault="00981D14"/>
    <w:p w14:paraId="4E530EF0" w14:textId="6370DABD" w:rsidR="00981D14" w:rsidRPr="00BF0D04" w:rsidRDefault="00981D14"/>
    <w:p w14:paraId="7B845E6C" w14:textId="2027464E" w:rsidR="00981D14" w:rsidRPr="00BF0D04" w:rsidRDefault="00981D14"/>
    <w:p w14:paraId="4B85EB96" w14:textId="77777777" w:rsidR="00981D14" w:rsidRPr="00BF0D04" w:rsidRDefault="00981D14" w:rsidP="00981D14">
      <w:pPr>
        <w:jc w:val="center"/>
        <w:rPr>
          <w:rFonts w:ascii="宋体" w:hAnsi="宋体"/>
          <w:b/>
          <w:bCs/>
          <w:sz w:val="36"/>
        </w:rPr>
      </w:pPr>
      <w:r w:rsidRPr="00BF0D04">
        <w:rPr>
          <w:rFonts w:ascii="宋体" w:hAnsi="宋体" w:hint="eastAsia"/>
          <w:b/>
          <w:bCs/>
          <w:sz w:val="36"/>
        </w:rPr>
        <w:t>课 程 进 度 表</w:t>
      </w:r>
    </w:p>
    <w:p w14:paraId="6BABB25B" w14:textId="0049A657" w:rsidR="00981D14" w:rsidRPr="00BF0D04" w:rsidRDefault="00981D14" w:rsidP="00981D14">
      <w:pPr>
        <w:spacing w:line="480" w:lineRule="auto"/>
        <w:rPr>
          <w:rFonts w:eastAsia="楷体_GB2312"/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 xml:space="preserve">   </w:t>
      </w:r>
      <w:r w:rsidRPr="00BF0D04">
        <w:rPr>
          <w:rFonts w:eastAsia="楷体_GB2312" w:hint="eastAsia"/>
          <w:sz w:val="28"/>
          <w:u w:val="single"/>
        </w:rPr>
        <w:t>国际人权法</w:t>
      </w:r>
      <w:r w:rsidRPr="00BF0D04">
        <w:rPr>
          <w:rFonts w:eastAsia="楷体_GB2312" w:hint="eastAsia"/>
          <w:sz w:val="28"/>
          <w:u w:val="single"/>
        </w:rPr>
        <w:t xml:space="preserve">   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rFonts w:hint="eastAsia"/>
          <w:sz w:val="28"/>
          <w:u w:val="single"/>
        </w:rPr>
        <w:t xml:space="preserve">   </w:t>
      </w:r>
      <w:r w:rsidRPr="00BF0D04">
        <w:rPr>
          <w:rFonts w:eastAsia="楷体_GB2312" w:hint="eastAsia"/>
          <w:sz w:val="28"/>
          <w:u w:val="single"/>
        </w:rPr>
        <w:t>人权法</w:t>
      </w:r>
      <w:r w:rsidRPr="00BF0D04">
        <w:rPr>
          <w:rFonts w:eastAsia="楷体_GB2312" w:hint="eastAsia"/>
          <w:sz w:val="28"/>
          <w:u w:val="single"/>
        </w:rPr>
        <w:t xml:space="preserve"> 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ascii="楷体_GB2312" w:eastAsia="楷体_GB2312" w:hint="eastAsia"/>
          <w:sz w:val="28"/>
          <w:u w:val="single"/>
        </w:rPr>
        <w:t xml:space="preserve">   </w:t>
      </w:r>
      <w:r w:rsidRPr="00BF0D04">
        <w:rPr>
          <w:rFonts w:eastAsia="楷体_GB2312" w:hint="eastAsia"/>
          <w:sz w:val="28"/>
          <w:u w:val="single"/>
        </w:rPr>
        <w:t>201</w:t>
      </w:r>
      <w:r w:rsidR="0001072D" w:rsidRPr="00BF0D04">
        <w:rPr>
          <w:rFonts w:eastAsia="楷体_GB2312"/>
          <w:sz w:val="28"/>
          <w:u w:val="single"/>
        </w:rPr>
        <w:t>9</w:t>
      </w:r>
      <w:r w:rsidRPr="00BF0D04">
        <w:rPr>
          <w:rFonts w:eastAsia="楷体_GB2312" w:hint="eastAsia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>级</w:t>
      </w:r>
      <w:r w:rsidRPr="00BF0D04">
        <w:rPr>
          <w:rFonts w:eastAsia="楷体_GB2312" w:hint="eastAsia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3727"/>
        <w:gridCol w:w="708"/>
        <w:gridCol w:w="993"/>
        <w:gridCol w:w="1134"/>
        <w:gridCol w:w="1184"/>
      </w:tblGrid>
      <w:tr w:rsidR="00BF0D04" w:rsidRPr="00BF0D04" w14:paraId="6B77995B" w14:textId="77777777" w:rsidTr="00981D14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4E6373C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727" w:type="dxa"/>
            <w:tcBorders>
              <w:bottom w:val="single" w:sz="4" w:space="0" w:color="auto"/>
            </w:tcBorders>
            <w:vAlign w:val="center"/>
          </w:tcPr>
          <w:p w14:paraId="7EE1BB1B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程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内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4D3F17F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1E46430" w14:textId="77777777" w:rsidR="00981D14" w:rsidRPr="00BF0D04" w:rsidRDefault="00981D14" w:rsidP="00D528D8">
            <w:pPr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E4511D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职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5F08B0E8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备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  </w:t>
            </w:r>
            <w:r w:rsidRPr="00BF0D04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F0D04" w:rsidRPr="00BF0D04" w14:paraId="1149B96B" w14:textId="77777777" w:rsidTr="00981D14">
        <w:tc>
          <w:tcPr>
            <w:tcW w:w="776" w:type="dxa"/>
            <w:vAlign w:val="center"/>
          </w:tcPr>
          <w:p w14:paraId="6643398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3727" w:type="dxa"/>
            <w:vAlign w:val="center"/>
          </w:tcPr>
          <w:p w14:paraId="3C0311D0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国际人权法的概念、意义和渊源</w:t>
            </w:r>
          </w:p>
        </w:tc>
        <w:tc>
          <w:tcPr>
            <w:tcW w:w="708" w:type="dxa"/>
          </w:tcPr>
          <w:p w14:paraId="5CCF389E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14BC005C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0B667FAC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763CB070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7EA1EEE0" w14:textId="77777777" w:rsidTr="00981D14">
        <w:tc>
          <w:tcPr>
            <w:tcW w:w="776" w:type="dxa"/>
            <w:vAlign w:val="center"/>
          </w:tcPr>
          <w:p w14:paraId="545AF3B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3727" w:type="dxa"/>
            <w:vAlign w:val="center"/>
          </w:tcPr>
          <w:p w14:paraId="4045B0DE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国际人权法确认的人权</w:t>
            </w:r>
          </w:p>
        </w:tc>
        <w:tc>
          <w:tcPr>
            <w:tcW w:w="708" w:type="dxa"/>
          </w:tcPr>
          <w:p w14:paraId="4C9EFD41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0A6680D5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1969132B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6F111D67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133E4066" w14:textId="77777777" w:rsidTr="00981D14">
        <w:tc>
          <w:tcPr>
            <w:tcW w:w="776" w:type="dxa"/>
            <w:vAlign w:val="center"/>
          </w:tcPr>
          <w:p w14:paraId="25560E5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3727" w:type="dxa"/>
            <w:vAlign w:val="center"/>
          </w:tcPr>
          <w:p w14:paraId="71703EDF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国际人权法确认的义务</w:t>
            </w:r>
          </w:p>
        </w:tc>
        <w:tc>
          <w:tcPr>
            <w:tcW w:w="708" w:type="dxa"/>
          </w:tcPr>
          <w:p w14:paraId="7A28DE1B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0CDD9DA2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2CF51204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50C0E5D7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5C7E6C2B" w14:textId="77777777" w:rsidTr="00981D14">
        <w:tc>
          <w:tcPr>
            <w:tcW w:w="776" w:type="dxa"/>
            <w:vAlign w:val="center"/>
          </w:tcPr>
          <w:p w14:paraId="563953F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3727" w:type="dxa"/>
            <w:vAlign w:val="center"/>
          </w:tcPr>
          <w:p w14:paraId="7057B699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关于限制权利行使的国际标准</w:t>
            </w:r>
          </w:p>
        </w:tc>
        <w:tc>
          <w:tcPr>
            <w:tcW w:w="708" w:type="dxa"/>
          </w:tcPr>
          <w:p w14:paraId="7004F36E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08FBB9E0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3C16840B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46D46047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1AB4BC26" w14:textId="77777777" w:rsidTr="00981D14">
        <w:tc>
          <w:tcPr>
            <w:tcW w:w="776" w:type="dxa"/>
            <w:vAlign w:val="center"/>
          </w:tcPr>
          <w:p w14:paraId="7908886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6</w:t>
            </w:r>
          </w:p>
        </w:tc>
        <w:tc>
          <w:tcPr>
            <w:tcW w:w="3727" w:type="dxa"/>
            <w:vAlign w:val="center"/>
          </w:tcPr>
          <w:p w14:paraId="5766E9DB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紧急状态下人权保护的国际标准</w:t>
            </w:r>
          </w:p>
        </w:tc>
        <w:tc>
          <w:tcPr>
            <w:tcW w:w="708" w:type="dxa"/>
          </w:tcPr>
          <w:p w14:paraId="2226672E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3651036A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5CFCB9B8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666DBB3B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3403F449" w14:textId="77777777" w:rsidTr="00981D14">
        <w:tc>
          <w:tcPr>
            <w:tcW w:w="776" w:type="dxa"/>
            <w:vAlign w:val="center"/>
          </w:tcPr>
          <w:p w14:paraId="22A2BEF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7</w:t>
            </w:r>
          </w:p>
        </w:tc>
        <w:tc>
          <w:tcPr>
            <w:tcW w:w="3727" w:type="dxa"/>
            <w:vAlign w:val="center"/>
          </w:tcPr>
          <w:p w14:paraId="5885F129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武装冲突中的人权保护</w:t>
            </w:r>
          </w:p>
        </w:tc>
        <w:tc>
          <w:tcPr>
            <w:tcW w:w="708" w:type="dxa"/>
          </w:tcPr>
          <w:p w14:paraId="25819866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77C0471C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2674F702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7034C8B0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75B7740B" w14:textId="77777777" w:rsidTr="00981D14">
        <w:tc>
          <w:tcPr>
            <w:tcW w:w="776" w:type="dxa"/>
            <w:vAlign w:val="center"/>
          </w:tcPr>
          <w:p w14:paraId="16BF612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8</w:t>
            </w:r>
          </w:p>
        </w:tc>
        <w:tc>
          <w:tcPr>
            <w:tcW w:w="3727" w:type="dxa"/>
            <w:vAlign w:val="center"/>
          </w:tcPr>
          <w:p w14:paraId="46FFA7DB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特定权利主体的国际保护</w:t>
            </w:r>
          </w:p>
        </w:tc>
        <w:tc>
          <w:tcPr>
            <w:tcW w:w="708" w:type="dxa"/>
          </w:tcPr>
          <w:p w14:paraId="58D7525A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577F1FB6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42F05ADD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19DAB0A5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7CCCDAF5" w14:textId="77777777" w:rsidTr="00981D14">
        <w:tc>
          <w:tcPr>
            <w:tcW w:w="776" w:type="dxa"/>
            <w:vAlign w:val="center"/>
          </w:tcPr>
          <w:p w14:paraId="19EBBC7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9</w:t>
            </w:r>
          </w:p>
        </w:tc>
        <w:tc>
          <w:tcPr>
            <w:tcW w:w="3727" w:type="dxa"/>
            <w:vAlign w:val="center"/>
          </w:tcPr>
          <w:p w14:paraId="03AACFDF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国际人权法的国际实施机制</w:t>
            </w:r>
          </w:p>
        </w:tc>
        <w:tc>
          <w:tcPr>
            <w:tcW w:w="708" w:type="dxa"/>
          </w:tcPr>
          <w:p w14:paraId="4AF543ED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3E3BB17E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1314F2D0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25B3C658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4B8C95E6" w14:textId="77777777" w:rsidTr="00981D14">
        <w:tc>
          <w:tcPr>
            <w:tcW w:w="776" w:type="dxa"/>
            <w:vAlign w:val="center"/>
          </w:tcPr>
          <w:p w14:paraId="59F8E3A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10</w:t>
            </w:r>
          </w:p>
        </w:tc>
        <w:tc>
          <w:tcPr>
            <w:tcW w:w="3727" w:type="dxa"/>
            <w:vAlign w:val="center"/>
          </w:tcPr>
          <w:p w14:paraId="3C42B192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区域人权机制（一）：欧洲</w:t>
            </w:r>
          </w:p>
        </w:tc>
        <w:tc>
          <w:tcPr>
            <w:tcW w:w="708" w:type="dxa"/>
          </w:tcPr>
          <w:p w14:paraId="65A30C72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3B216C86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0C4D14DE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0426475E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67A1E8F6" w14:textId="77777777" w:rsidTr="00981D14">
        <w:tc>
          <w:tcPr>
            <w:tcW w:w="776" w:type="dxa"/>
            <w:vAlign w:val="center"/>
          </w:tcPr>
          <w:p w14:paraId="6B5F6D9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11</w:t>
            </w:r>
          </w:p>
        </w:tc>
        <w:tc>
          <w:tcPr>
            <w:tcW w:w="3727" w:type="dxa"/>
            <w:vAlign w:val="center"/>
          </w:tcPr>
          <w:p w14:paraId="46FC66A4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区域人权机制（二）：美洲和非洲</w:t>
            </w:r>
          </w:p>
        </w:tc>
        <w:tc>
          <w:tcPr>
            <w:tcW w:w="708" w:type="dxa"/>
          </w:tcPr>
          <w:p w14:paraId="5BFA7652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329A1257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5BBE5252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2F68EEE7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01AC6840" w14:textId="77777777" w:rsidTr="00981D14">
        <w:tc>
          <w:tcPr>
            <w:tcW w:w="776" w:type="dxa"/>
            <w:vAlign w:val="center"/>
          </w:tcPr>
          <w:p w14:paraId="4973056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12</w:t>
            </w:r>
          </w:p>
        </w:tc>
        <w:tc>
          <w:tcPr>
            <w:tcW w:w="3727" w:type="dxa"/>
            <w:vAlign w:val="center"/>
          </w:tcPr>
          <w:p w14:paraId="5CA3FB31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国际人权法的国内实施</w:t>
            </w:r>
          </w:p>
        </w:tc>
        <w:tc>
          <w:tcPr>
            <w:tcW w:w="708" w:type="dxa"/>
          </w:tcPr>
          <w:p w14:paraId="19E8636A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033AA078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7B2ACF97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346AD64F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BF0D04" w:rsidRPr="00BF0D04" w14:paraId="673BADAB" w14:textId="77777777" w:rsidTr="00981D14">
        <w:trPr>
          <w:trHeight w:val="295"/>
        </w:trPr>
        <w:tc>
          <w:tcPr>
            <w:tcW w:w="776" w:type="dxa"/>
            <w:vAlign w:val="center"/>
          </w:tcPr>
          <w:p w14:paraId="4E2800A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13</w:t>
            </w:r>
          </w:p>
        </w:tc>
        <w:tc>
          <w:tcPr>
            <w:tcW w:w="3727" w:type="dxa"/>
            <w:vAlign w:val="center"/>
          </w:tcPr>
          <w:p w14:paraId="6FAE7A69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中国关于国际人权法的立场与实践</w:t>
            </w:r>
          </w:p>
        </w:tc>
        <w:tc>
          <w:tcPr>
            <w:tcW w:w="708" w:type="dxa"/>
          </w:tcPr>
          <w:p w14:paraId="139AFA45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993" w:type="dxa"/>
          </w:tcPr>
          <w:p w14:paraId="3B7FE0BD" w14:textId="77777777" w:rsidR="00981D14" w:rsidRPr="00BF0D04" w:rsidRDefault="00981D14" w:rsidP="00D528D8">
            <w:pPr>
              <w:spacing w:afterLines="50" w:after="156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孙萌</w:t>
            </w:r>
          </w:p>
        </w:tc>
        <w:tc>
          <w:tcPr>
            <w:tcW w:w="1134" w:type="dxa"/>
          </w:tcPr>
          <w:p w14:paraId="33DD8AED" w14:textId="77777777" w:rsidR="00981D14" w:rsidRPr="00BF0D04" w:rsidRDefault="00981D14" w:rsidP="00D528D8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BF0D04">
              <w:rPr>
                <w:rFonts w:asciiTheme="minorEastAsia" w:eastAsiaTheme="minorEastAsia" w:hAnsiTheme="minorEastAsia" w:hint="eastAsia"/>
                <w:kern w:val="0"/>
                <w:sz w:val="24"/>
              </w:rPr>
              <w:t>副教授</w:t>
            </w:r>
          </w:p>
        </w:tc>
        <w:tc>
          <w:tcPr>
            <w:tcW w:w="1184" w:type="dxa"/>
          </w:tcPr>
          <w:p w14:paraId="55277EE3" w14:textId="77777777" w:rsidR="00981D14" w:rsidRPr="00BF0D04" w:rsidRDefault="00981D14" w:rsidP="00D528D8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</w:tbl>
    <w:p w14:paraId="778265D7" w14:textId="77777777" w:rsidR="00981D14" w:rsidRPr="00BF0D04" w:rsidRDefault="00981D14" w:rsidP="00981D14">
      <w:r w:rsidRPr="00BF0D04">
        <w:rPr>
          <w:rFonts w:hint="eastAsia"/>
        </w:rPr>
        <w:t xml:space="preserve"> </w:t>
      </w:r>
    </w:p>
    <w:p w14:paraId="311087B9" w14:textId="511A3CE7" w:rsidR="00981D14" w:rsidRPr="00BF0D04" w:rsidRDefault="00981D14"/>
    <w:p w14:paraId="769F3D3C" w14:textId="55FD2666" w:rsidR="00981D14" w:rsidRPr="00BF0D04" w:rsidRDefault="00981D14"/>
    <w:p w14:paraId="6BB6FDC7" w14:textId="6632BC9E" w:rsidR="00981D14" w:rsidRPr="00BF0D04" w:rsidRDefault="00981D14"/>
    <w:p w14:paraId="437AE705" w14:textId="2F1C48C1" w:rsidR="00981D14" w:rsidRPr="00BF0D04" w:rsidRDefault="00981D14"/>
    <w:p w14:paraId="6B1FE3FC" w14:textId="417A2C83" w:rsidR="005F0F9C" w:rsidRPr="00BF0D04" w:rsidRDefault="005F0F9C"/>
    <w:p w14:paraId="070A8213" w14:textId="392CB645" w:rsidR="005F0F9C" w:rsidRPr="00BF0D04" w:rsidRDefault="005F0F9C"/>
    <w:p w14:paraId="035944B8" w14:textId="12ADFD8B" w:rsidR="005F0F9C" w:rsidRPr="00BF0D04" w:rsidRDefault="005F0F9C"/>
    <w:p w14:paraId="37E487E7" w14:textId="553E6A8E" w:rsidR="005F0F9C" w:rsidRPr="00BF0D04" w:rsidRDefault="005F0F9C"/>
    <w:p w14:paraId="568AA7EB" w14:textId="2058D683" w:rsidR="005F0F9C" w:rsidRPr="00BF0D04" w:rsidRDefault="005F0F9C"/>
    <w:p w14:paraId="0B2A27E6" w14:textId="6B4960E5" w:rsidR="005F0F9C" w:rsidRPr="00BF0D04" w:rsidRDefault="005F0F9C"/>
    <w:p w14:paraId="79170FD3" w14:textId="04C6FB61" w:rsidR="005F0F9C" w:rsidRPr="00BF0D04" w:rsidRDefault="005F0F9C"/>
    <w:p w14:paraId="60A6771A" w14:textId="6D34097E" w:rsidR="005F0F9C" w:rsidRPr="00BF0D04" w:rsidRDefault="005F0F9C"/>
    <w:p w14:paraId="005D19F1" w14:textId="0EB8ED13" w:rsidR="005F0F9C" w:rsidRPr="00BF0D04" w:rsidRDefault="005F0F9C"/>
    <w:p w14:paraId="676BA00F" w14:textId="26E84376" w:rsidR="005F0F9C" w:rsidRPr="00BF0D04" w:rsidRDefault="005F0F9C"/>
    <w:p w14:paraId="3770D405" w14:textId="7E828899" w:rsidR="005F0F9C" w:rsidRPr="00BF0D04" w:rsidRDefault="005F0F9C"/>
    <w:p w14:paraId="70BF4C0B" w14:textId="77777777" w:rsidR="005F0F9C" w:rsidRPr="00BF0D04" w:rsidRDefault="005F0F9C"/>
    <w:p w14:paraId="0358A3E8" w14:textId="7A94B952" w:rsidR="00981D14" w:rsidRPr="00BF0D04" w:rsidRDefault="00981D14"/>
    <w:p w14:paraId="615A550D" w14:textId="77777777" w:rsidR="00981D14" w:rsidRPr="00BF0D04" w:rsidRDefault="00981D14" w:rsidP="00981D14">
      <w:pPr>
        <w:jc w:val="center"/>
        <w:rPr>
          <w:b/>
          <w:bCs/>
          <w:sz w:val="36"/>
        </w:rPr>
      </w:pPr>
      <w:r w:rsidRPr="00BF0D04">
        <w:rPr>
          <w:rFonts w:hint="eastAsia"/>
          <w:b/>
          <w:bCs/>
          <w:sz w:val="36"/>
        </w:rPr>
        <w:lastRenderedPageBreak/>
        <w:t>课程进度表</w:t>
      </w:r>
    </w:p>
    <w:p w14:paraId="75582BA5" w14:textId="77777777" w:rsidR="0001072D" w:rsidRPr="00BF0D04" w:rsidRDefault="00981D14" w:rsidP="00981D14">
      <w:pPr>
        <w:jc w:val="center"/>
        <w:rPr>
          <w:rFonts w:eastAsia="楷体_GB2312"/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>联合国人权机制</w:t>
      </w:r>
      <w:r w:rsidR="0001072D" w:rsidRPr="00BF0D04">
        <w:rPr>
          <w:rFonts w:eastAsia="楷体_GB2312" w:hint="eastAsia"/>
          <w:sz w:val="28"/>
          <w:u w:val="single"/>
        </w:rPr>
        <w:t>与案例分析</w:t>
      </w:r>
      <w:r w:rsidRPr="00BF0D04">
        <w:rPr>
          <w:rFonts w:eastAsia="楷体_GB2312" w:hint="eastAsia"/>
          <w:sz w:val="28"/>
          <w:u w:val="single"/>
        </w:rPr>
        <w:t xml:space="preserve">   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rFonts w:hint="eastAsia"/>
          <w:sz w:val="28"/>
          <w:u w:val="single"/>
        </w:rPr>
        <w:t xml:space="preserve">  </w:t>
      </w:r>
      <w:r w:rsidRPr="00BF0D04">
        <w:rPr>
          <w:rFonts w:eastAsia="楷体_GB2312" w:hint="eastAsia"/>
          <w:sz w:val="28"/>
          <w:u w:val="single"/>
        </w:rPr>
        <w:t>人权法学</w:t>
      </w:r>
      <w:r w:rsidRPr="00BF0D04">
        <w:rPr>
          <w:rFonts w:eastAsia="楷体_GB2312" w:hint="eastAsia"/>
          <w:sz w:val="28"/>
          <w:u w:val="single"/>
        </w:rPr>
        <w:t xml:space="preserve">   </w:t>
      </w:r>
    </w:p>
    <w:p w14:paraId="617DC816" w14:textId="4645AEB8" w:rsidR="00981D14" w:rsidRPr="00BF0D04" w:rsidRDefault="00981D14" w:rsidP="00981D14">
      <w:pPr>
        <w:jc w:val="center"/>
        <w:rPr>
          <w:rFonts w:eastAsia="楷体_GB2312"/>
          <w:sz w:val="28"/>
          <w:u w:val="single"/>
        </w:rPr>
      </w:pP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rFonts w:eastAsia="楷体_GB2312" w:hint="eastAsia"/>
          <w:sz w:val="28"/>
          <w:u w:val="single"/>
        </w:rPr>
        <w:t xml:space="preserve"> 201</w:t>
      </w:r>
      <w:r w:rsidR="0001072D" w:rsidRPr="00BF0D04">
        <w:rPr>
          <w:rFonts w:eastAsia="楷体_GB2312"/>
          <w:sz w:val="28"/>
          <w:u w:val="single"/>
        </w:rPr>
        <w:t>9</w:t>
      </w:r>
      <w:r w:rsidR="00C47844" w:rsidRPr="00BF0D04">
        <w:rPr>
          <w:rFonts w:eastAsia="楷体_GB2312"/>
          <w:sz w:val="28"/>
          <w:u w:val="single"/>
        </w:rPr>
        <w:t xml:space="preserve"> </w:t>
      </w:r>
      <w:r w:rsidR="00C47844" w:rsidRPr="00BF0D04">
        <w:rPr>
          <w:rFonts w:eastAsia="楷体_GB2312" w:hint="eastAsia"/>
          <w:sz w:val="28"/>
          <w:u w:val="single"/>
        </w:rPr>
        <w:t>级</w:t>
      </w:r>
    </w:p>
    <w:tbl>
      <w:tblPr>
        <w:tblW w:w="8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"/>
        <w:gridCol w:w="3755"/>
        <w:gridCol w:w="740"/>
        <w:gridCol w:w="1110"/>
        <w:gridCol w:w="1085"/>
        <w:gridCol w:w="1273"/>
      </w:tblGrid>
      <w:tr w:rsidR="00BF0D04" w:rsidRPr="00BF0D04" w14:paraId="4C1A5925" w14:textId="77777777" w:rsidTr="00D528D8">
        <w:trPr>
          <w:cantSplit/>
          <w:trHeight w:val="703"/>
        </w:trPr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3171D134" w14:textId="77777777" w:rsidR="00981D14" w:rsidRPr="00BF0D04" w:rsidRDefault="00981D14" w:rsidP="00D528D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F0D04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755" w:type="dxa"/>
            <w:tcBorders>
              <w:bottom w:val="single" w:sz="4" w:space="0" w:color="auto"/>
            </w:tcBorders>
            <w:vAlign w:val="center"/>
          </w:tcPr>
          <w:p w14:paraId="7673903A" w14:textId="77777777" w:rsidR="00981D14" w:rsidRPr="00BF0D04" w:rsidRDefault="00981D14" w:rsidP="00D528D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F0D04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4A710731" w14:textId="77777777" w:rsidR="00981D14" w:rsidRPr="00BF0D04" w:rsidRDefault="00981D14" w:rsidP="00D528D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F0D04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6D2DC208" w14:textId="77777777" w:rsidR="00981D14" w:rsidRPr="00BF0D04" w:rsidRDefault="00981D14" w:rsidP="00D528D8">
            <w:pPr>
              <w:rPr>
                <w:rFonts w:ascii="宋体" w:hAnsi="宋体"/>
                <w:b/>
                <w:bCs/>
                <w:sz w:val="24"/>
              </w:rPr>
            </w:pPr>
            <w:r w:rsidRPr="00BF0D04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F79A7F1" w14:textId="77777777" w:rsidR="00981D14" w:rsidRPr="00BF0D04" w:rsidRDefault="00981D14" w:rsidP="00D528D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F0D04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92C85EB" w14:textId="77777777" w:rsidR="00981D14" w:rsidRPr="00BF0D04" w:rsidRDefault="00981D14" w:rsidP="00D528D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F0D04">
              <w:rPr>
                <w:rFonts w:ascii="宋体" w:hAnsi="宋体" w:hint="eastAsia"/>
                <w:b/>
                <w:bCs/>
                <w:sz w:val="24"/>
              </w:rPr>
              <w:t>备   注</w:t>
            </w:r>
          </w:p>
        </w:tc>
      </w:tr>
      <w:tr w:rsidR="00BF0D04" w:rsidRPr="00BF0D04" w14:paraId="4E773303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385D7AEC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755" w:type="dxa"/>
          </w:tcPr>
          <w:p w14:paraId="75419363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宪章机制：人权理事会及普遍定期审议机制</w:t>
            </w:r>
          </w:p>
        </w:tc>
        <w:tc>
          <w:tcPr>
            <w:tcW w:w="740" w:type="dxa"/>
          </w:tcPr>
          <w:p w14:paraId="6FC04422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3E02C044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0A96CA8C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55E5082B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0D04" w:rsidRPr="00BF0D04" w14:paraId="713AC28B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4DECC851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755" w:type="dxa"/>
          </w:tcPr>
          <w:p w14:paraId="0FCD972E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宪章机制：1503程序、国别机制与专题机制</w:t>
            </w:r>
          </w:p>
        </w:tc>
        <w:tc>
          <w:tcPr>
            <w:tcW w:w="740" w:type="dxa"/>
          </w:tcPr>
          <w:p w14:paraId="5D2D8BB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3754BFD2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494FAFCF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11186DD8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0D04" w:rsidRPr="00BF0D04" w14:paraId="6342BED1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76464ED8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755" w:type="dxa"/>
          </w:tcPr>
          <w:p w14:paraId="024BBA85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条约机制：国家报告、个人来文与调查机制</w:t>
            </w:r>
          </w:p>
        </w:tc>
        <w:tc>
          <w:tcPr>
            <w:tcW w:w="740" w:type="dxa"/>
          </w:tcPr>
          <w:p w14:paraId="2E3F3225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49738744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701913AB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0D146A68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0D04" w:rsidRPr="00BF0D04" w14:paraId="10436059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129F4A1F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755" w:type="dxa"/>
          </w:tcPr>
          <w:p w14:paraId="03EB33D9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ICCPR的监督机制：人权事务委员会的实践</w:t>
            </w:r>
          </w:p>
        </w:tc>
        <w:tc>
          <w:tcPr>
            <w:tcW w:w="740" w:type="dxa"/>
          </w:tcPr>
          <w:p w14:paraId="7130C23A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76982653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460336B6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0456C80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0D04" w:rsidRPr="00BF0D04" w14:paraId="51F88CB1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03D40097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755" w:type="dxa"/>
          </w:tcPr>
          <w:p w14:paraId="7727548E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ICESCR的监督机制：经社文权利委员会的实践</w:t>
            </w:r>
          </w:p>
        </w:tc>
        <w:tc>
          <w:tcPr>
            <w:tcW w:w="740" w:type="dxa"/>
          </w:tcPr>
          <w:p w14:paraId="3AE3B22A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4C36C25C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6BCB19BD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69A74B16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0D04" w:rsidRPr="00BF0D04" w14:paraId="2CC7F2DD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473A4C4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755" w:type="dxa"/>
          </w:tcPr>
          <w:p w14:paraId="228C06F2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联合国其他核心人权公约的监督机制：其他条约机构的实践（一）</w:t>
            </w:r>
          </w:p>
        </w:tc>
        <w:tc>
          <w:tcPr>
            <w:tcW w:w="740" w:type="dxa"/>
          </w:tcPr>
          <w:p w14:paraId="70F347A1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400FE3E6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3CA6C47F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64CD2316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F0D04" w:rsidRPr="00BF0D04" w14:paraId="6EFB9D58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0DBCC308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755" w:type="dxa"/>
          </w:tcPr>
          <w:p w14:paraId="1D92CCF8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联合国其他核心人权公约的监督机制：其他条约机构的实践（二）</w:t>
            </w:r>
          </w:p>
        </w:tc>
        <w:tc>
          <w:tcPr>
            <w:tcW w:w="740" w:type="dxa"/>
          </w:tcPr>
          <w:p w14:paraId="23CE0F6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3330A214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6BC6A8B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3F425675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81D14" w:rsidRPr="00BF0D04" w14:paraId="3568FD97" w14:textId="77777777" w:rsidTr="00D528D8">
        <w:trPr>
          <w:trHeight w:val="428"/>
        </w:trPr>
        <w:tc>
          <w:tcPr>
            <w:tcW w:w="798" w:type="dxa"/>
            <w:vAlign w:val="center"/>
          </w:tcPr>
          <w:p w14:paraId="45D026D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755" w:type="dxa"/>
          </w:tcPr>
          <w:p w14:paraId="5D6DDE7D" w14:textId="77777777" w:rsidR="00981D14" w:rsidRPr="00BF0D04" w:rsidRDefault="00981D14" w:rsidP="00D528D8">
            <w:pPr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联合国人权机制模拟练习</w:t>
            </w:r>
          </w:p>
        </w:tc>
        <w:tc>
          <w:tcPr>
            <w:tcW w:w="740" w:type="dxa"/>
          </w:tcPr>
          <w:p w14:paraId="5AFD54F3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0" w:type="dxa"/>
          </w:tcPr>
          <w:p w14:paraId="43B0CB90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孙萌</w:t>
            </w:r>
          </w:p>
        </w:tc>
        <w:tc>
          <w:tcPr>
            <w:tcW w:w="1085" w:type="dxa"/>
          </w:tcPr>
          <w:p w14:paraId="707E329E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  <w:r w:rsidRPr="00BF0D04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3" w:type="dxa"/>
          </w:tcPr>
          <w:p w14:paraId="3468D966" w14:textId="77777777" w:rsidR="00981D14" w:rsidRPr="00BF0D04" w:rsidRDefault="00981D14" w:rsidP="00D528D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7D5540A" w14:textId="77777777" w:rsidR="00981D14" w:rsidRPr="00BF0D04" w:rsidRDefault="00981D14" w:rsidP="00981D14"/>
    <w:p w14:paraId="369667EA" w14:textId="55A3C3B3" w:rsidR="00981D14" w:rsidRPr="00BF0D04" w:rsidRDefault="00981D14"/>
    <w:p w14:paraId="06977CFA" w14:textId="7CA23937" w:rsidR="00981D14" w:rsidRPr="00BF0D04" w:rsidRDefault="00981D14"/>
    <w:p w14:paraId="7679EE3C" w14:textId="3EB56C5B" w:rsidR="00981D14" w:rsidRPr="00BF0D04" w:rsidRDefault="00981D14"/>
    <w:p w14:paraId="510AC2F0" w14:textId="24E54FE6" w:rsidR="00981D14" w:rsidRPr="00BF0D04" w:rsidRDefault="00981D14"/>
    <w:p w14:paraId="0C36F4D0" w14:textId="335A8344" w:rsidR="00981D14" w:rsidRPr="00BF0D04" w:rsidRDefault="00981D14"/>
    <w:p w14:paraId="326A87EB" w14:textId="3BED0F66" w:rsidR="00981D14" w:rsidRPr="00BF0D04" w:rsidRDefault="00981D14"/>
    <w:p w14:paraId="10748B68" w14:textId="6214D5F8" w:rsidR="00981D14" w:rsidRPr="00BF0D04" w:rsidRDefault="00981D14"/>
    <w:p w14:paraId="546165FB" w14:textId="379234B0" w:rsidR="00981D14" w:rsidRPr="00BF0D04" w:rsidRDefault="00981D14"/>
    <w:p w14:paraId="7EFC09FE" w14:textId="26184F1C" w:rsidR="00981D14" w:rsidRPr="00BF0D04" w:rsidRDefault="00981D14"/>
    <w:p w14:paraId="0D9FA623" w14:textId="40B552B3" w:rsidR="00981D14" w:rsidRPr="00BF0D04" w:rsidRDefault="00981D14"/>
    <w:p w14:paraId="07326988" w14:textId="34074B57" w:rsidR="00981D14" w:rsidRPr="00BF0D04" w:rsidRDefault="00981D14"/>
    <w:p w14:paraId="16E226A5" w14:textId="7CF139D7" w:rsidR="00981D14" w:rsidRPr="00BF0D04" w:rsidRDefault="00981D14"/>
    <w:p w14:paraId="4D44EC42" w14:textId="68288341" w:rsidR="00981D14" w:rsidRPr="00BF0D04" w:rsidRDefault="00981D14"/>
    <w:p w14:paraId="7540484D" w14:textId="3E229D32" w:rsidR="00981D14" w:rsidRPr="00BF0D04" w:rsidRDefault="00981D14"/>
    <w:p w14:paraId="50F55E4E" w14:textId="702FB9B0" w:rsidR="00981D14" w:rsidRPr="00BF0D04" w:rsidRDefault="00981D14"/>
    <w:p w14:paraId="71F38F98" w14:textId="27D8A166" w:rsidR="00981D14" w:rsidRPr="00BF0D04" w:rsidRDefault="00981D14"/>
    <w:p w14:paraId="3CB47E2D" w14:textId="7359600F" w:rsidR="00981D14" w:rsidRPr="00BF0D04" w:rsidRDefault="00981D14"/>
    <w:p w14:paraId="46C705E0" w14:textId="5C3947E7" w:rsidR="00981D14" w:rsidRPr="00BF0D04" w:rsidRDefault="00981D14"/>
    <w:p w14:paraId="1C88477B" w14:textId="332AF601" w:rsidR="00981D14" w:rsidRPr="00BF0D04" w:rsidRDefault="00981D14"/>
    <w:p w14:paraId="122C404F" w14:textId="46ABD62A" w:rsidR="00981D14" w:rsidRPr="00BF0D04" w:rsidRDefault="00981D14"/>
    <w:p w14:paraId="50044DB3" w14:textId="77777777" w:rsidR="00981D14" w:rsidRPr="00BF0D04" w:rsidRDefault="00981D14" w:rsidP="00981D14">
      <w:pPr>
        <w:jc w:val="center"/>
        <w:rPr>
          <w:rFonts w:ascii="宋体" w:hAnsi="宋体"/>
          <w:bCs/>
          <w:sz w:val="36"/>
        </w:rPr>
      </w:pPr>
      <w:r w:rsidRPr="00BF0D04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5025B5C0" w14:textId="7A4C90FF" w:rsidR="00981D14" w:rsidRPr="00BF0D04" w:rsidRDefault="00981D14" w:rsidP="00981D14">
      <w:pPr>
        <w:spacing w:line="480" w:lineRule="auto"/>
        <w:rPr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rFonts w:eastAsia="楷体_GB2312" w:hint="eastAsia"/>
          <w:sz w:val="28"/>
          <w:u w:val="single"/>
        </w:rPr>
        <w:t>人权法学经典文献导读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rFonts w:eastAsia="楷体_GB2312" w:hint="eastAsia"/>
          <w:sz w:val="28"/>
          <w:u w:val="single"/>
        </w:rPr>
        <w:t>人权法学</w:t>
      </w: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ascii="楷体_GB2312" w:eastAsia="楷体_GB2312"/>
          <w:sz w:val="28"/>
          <w:u w:val="single"/>
        </w:rPr>
        <w:t>2019</w:t>
      </w:r>
      <w:r w:rsidRPr="00BF0D04">
        <w:rPr>
          <w:rFonts w:ascii="楷体_GB2312" w:eastAsia="楷体_GB2312" w:hint="eastAsia"/>
          <w:sz w:val="28"/>
          <w:u w:val="single"/>
        </w:rPr>
        <w:t xml:space="preserve">级       </w:t>
      </w:r>
      <w:r w:rsidRPr="00BF0D04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F0D04" w:rsidRPr="00BF0D04" w14:paraId="31317E51" w14:textId="77777777" w:rsidTr="00D528D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1BA6BE7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7CA5EFF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程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内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9AB53ED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CBF652B" w14:textId="77777777" w:rsidR="00981D14" w:rsidRPr="00BF0D04" w:rsidRDefault="00981D14" w:rsidP="00D528D8">
            <w:pPr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598F3B2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职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7C9BBAC" w14:textId="77777777" w:rsidR="00981D14" w:rsidRPr="00BF0D04" w:rsidRDefault="00981D14" w:rsidP="00D528D8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备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  </w:t>
            </w:r>
            <w:r w:rsidRPr="00BF0D04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F0D04" w:rsidRPr="00BF0D04" w14:paraId="13D536AC" w14:textId="77777777" w:rsidTr="00D528D8">
        <w:tc>
          <w:tcPr>
            <w:tcW w:w="776" w:type="dxa"/>
            <w:vAlign w:val="center"/>
          </w:tcPr>
          <w:p w14:paraId="52C7B22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520B76DC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文献阅读与检索方法</w:t>
            </w:r>
          </w:p>
        </w:tc>
        <w:tc>
          <w:tcPr>
            <w:tcW w:w="677" w:type="dxa"/>
          </w:tcPr>
          <w:p w14:paraId="1CDBC23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5B5BDB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135" w:type="dxa"/>
          </w:tcPr>
          <w:p w14:paraId="183B4516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34D6144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6CB74F27" w14:textId="77777777" w:rsidTr="00D528D8">
        <w:tc>
          <w:tcPr>
            <w:tcW w:w="776" w:type="dxa"/>
            <w:vAlign w:val="center"/>
          </w:tcPr>
          <w:p w14:paraId="759F2B8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76554848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卢梭《社会契约论》</w:t>
            </w:r>
          </w:p>
        </w:tc>
        <w:tc>
          <w:tcPr>
            <w:tcW w:w="677" w:type="dxa"/>
          </w:tcPr>
          <w:p w14:paraId="40C2F09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193884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135" w:type="dxa"/>
          </w:tcPr>
          <w:p w14:paraId="63DFB59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1846BC6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B4AEB06" w14:textId="77777777" w:rsidTr="00D528D8">
        <w:tc>
          <w:tcPr>
            <w:tcW w:w="776" w:type="dxa"/>
            <w:vAlign w:val="center"/>
          </w:tcPr>
          <w:p w14:paraId="4F6475C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5C07B281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恩格斯《家庭、私有制和国家的起源》</w:t>
            </w:r>
          </w:p>
        </w:tc>
        <w:tc>
          <w:tcPr>
            <w:tcW w:w="677" w:type="dxa"/>
          </w:tcPr>
          <w:p w14:paraId="2E57DCD3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BBF5BF2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135" w:type="dxa"/>
          </w:tcPr>
          <w:p w14:paraId="7737562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0F2524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D8926BD" w14:textId="77777777" w:rsidTr="00D528D8">
        <w:tc>
          <w:tcPr>
            <w:tcW w:w="776" w:type="dxa"/>
            <w:vAlign w:val="center"/>
          </w:tcPr>
          <w:p w14:paraId="5427035F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77B92435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贡斯当《古代人的自由与现代人的自由》</w:t>
            </w:r>
          </w:p>
        </w:tc>
        <w:tc>
          <w:tcPr>
            <w:tcW w:w="677" w:type="dxa"/>
          </w:tcPr>
          <w:p w14:paraId="14AEF726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74C23E1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王理万</w:t>
            </w:r>
          </w:p>
        </w:tc>
        <w:tc>
          <w:tcPr>
            <w:tcW w:w="1135" w:type="dxa"/>
          </w:tcPr>
          <w:p w14:paraId="5F09359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F5AE82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37234DCA" w14:textId="77777777" w:rsidTr="00D528D8">
        <w:tc>
          <w:tcPr>
            <w:tcW w:w="776" w:type="dxa"/>
            <w:vAlign w:val="center"/>
          </w:tcPr>
          <w:p w14:paraId="71A0033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2A7432C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格劳秀斯《战争与和平法》</w:t>
            </w:r>
          </w:p>
        </w:tc>
        <w:tc>
          <w:tcPr>
            <w:tcW w:w="677" w:type="dxa"/>
          </w:tcPr>
          <w:p w14:paraId="05C8B6D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01B375E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杨博超</w:t>
            </w:r>
          </w:p>
        </w:tc>
        <w:tc>
          <w:tcPr>
            <w:tcW w:w="1135" w:type="dxa"/>
          </w:tcPr>
          <w:p w14:paraId="2F27BBC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25BCF1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09F87AF" w14:textId="77777777" w:rsidTr="00D528D8">
        <w:tc>
          <w:tcPr>
            <w:tcW w:w="776" w:type="dxa"/>
            <w:vAlign w:val="center"/>
          </w:tcPr>
          <w:p w14:paraId="606C01F7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2A945ACA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路易斯亨金《人的权利》</w:t>
            </w:r>
          </w:p>
        </w:tc>
        <w:tc>
          <w:tcPr>
            <w:tcW w:w="677" w:type="dxa"/>
          </w:tcPr>
          <w:p w14:paraId="186BCD1B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AA8307D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杨博超</w:t>
            </w:r>
          </w:p>
        </w:tc>
        <w:tc>
          <w:tcPr>
            <w:tcW w:w="1135" w:type="dxa"/>
          </w:tcPr>
          <w:p w14:paraId="215927A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4529EB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D6ECF0C" w14:textId="77777777" w:rsidTr="00D528D8">
        <w:tc>
          <w:tcPr>
            <w:tcW w:w="776" w:type="dxa"/>
            <w:vAlign w:val="center"/>
          </w:tcPr>
          <w:p w14:paraId="2324F6DA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5C1EDE76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波伏娃《第二性》</w:t>
            </w:r>
          </w:p>
        </w:tc>
        <w:tc>
          <w:tcPr>
            <w:tcW w:w="677" w:type="dxa"/>
          </w:tcPr>
          <w:p w14:paraId="274949D5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1A2389C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武文扬</w:t>
            </w:r>
          </w:p>
        </w:tc>
        <w:tc>
          <w:tcPr>
            <w:tcW w:w="1135" w:type="dxa"/>
          </w:tcPr>
          <w:p w14:paraId="07629669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6C30F68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B49F76A" w14:textId="77777777" w:rsidTr="00D528D8">
        <w:tc>
          <w:tcPr>
            <w:tcW w:w="776" w:type="dxa"/>
            <w:vAlign w:val="center"/>
          </w:tcPr>
          <w:p w14:paraId="0F09BAC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034F3FB6" w14:textId="77777777" w:rsidR="00981D14" w:rsidRPr="00BF0D04" w:rsidRDefault="00981D14" w:rsidP="00D528D8">
            <w:pPr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穆勒《妇女的屈从地位》</w:t>
            </w:r>
          </w:p>
        </w:tc>
        <w:tc>
          <w:tcPr>
            <w:tcW w:w="677" w:type="dxa"/>
          </w:tcPr>
          <w:p w14:paraId="124BCD50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01101F48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武文扬</w:t>
            </w:r>
          </w:p>
        </w:tc>
        <w:tc>
          <w:tcPr>
            <w:tcW w:w="1135" w:type="dxa"/>
          </w:tcPr>
          <w:p w14:paraId="628CAD86" w14:textId="77777777" w:rsidR="00981D14" w:rsidRPr="00BF0D04" w:rsidRDefault="00981D14" w:rsidP="00D528D8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49E9D981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61C3FC8" w14:textId="77777777" w:rsidTr="00D528D8">
        <w:tc>
          <w:tcPr>
            <w:tcW w:w="776" w:type="dxa"/>
            <w:vAlign w:val="center"/>
          </w:tcPr>
          <w:p w14:paraId="4FA5774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9DD8323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1FC8CDC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0B4C82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226EB5F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C488B7F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4F13EAD9" w14:textId="77777777" w:rsidTr="00D528D8">
        <w:tc>
          <w:tcPr>
            <w:tcW w:w="776" w:type="dxa"/>
            <w:vAlign w:val="center"/>
          </w:tcPr>
          <w:p w14:paraId="14C7C1C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4E620599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217DA6A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C6F605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7CF8CE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05D1C4F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5751DF0A" w14:textId="77777777" w:rsidTr="00D528D8">
        <w:tc>
          <w:tcPr>
            <w:tcW w:w="776" w:type="dxa"/>
            <w:vAlign w:val="center"/>
          </w:tcPr>
          <w:p w14:paraId="4A25731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9BD9858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98A310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58790D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1CCC63E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8210F3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417E2DAA" w14:textId="77777777" w:rsidTr="00D528D8">
        <w:tc>
          <w:tcPr>
            <w:tcW w:w="776" w:type="dxa"/>
            <w:vAlign w:val="center"/>
          </w:tcPr>
          <w:p w14:paraId="7AE65A98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722E82DC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7D5F25AF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6359CD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11CEBE1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35F7E5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69765CDD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20AAA1BC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4D0B6E01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4A880BDB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03BB53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DA2CA1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19303538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6D0075B8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7CD57AF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24DBA9DB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A0FF2BB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0DF9DF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DBAEE42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17532D6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38F0C329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45B0F66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30E89552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5B5397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46A596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2EF5AA9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19DAC8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3780D59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077BC90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32DAB4F5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0B5CD81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03DA05CE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E1D6C74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9D675F5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3C9EC4BD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4FA4E4E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03EE3608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49B88A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DD64DE7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1776B9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D673D13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21FB76C0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31EE616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211B5E9F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3209C81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C4CE08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C4EAFA0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1B46E62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  <w:tr w:rsidR="00BF0D04" w:rsidRPr="00BF0D04" w14:paraId="0E4B2599" w14:textId="77777777" w:rsidTr="00D528D8">
        <w:trPr>
          <w:trHeight w:val="295"/>
        </w:trPr>
        <w:tc>
          <w:tcPr>
            <w:tcW w:w="776" w:type="dxa"/>
            <w:vAlign w:val="center"/>
          </w:tcPr>
          <w:p w14:paraId="470772B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03C90E49" w14:textId="77777777" w:rsidR="00981D14" w:rsidRPr="00BF0D04" w:rsidRDefault="00981D14" w:rsidP="00D528D8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5335A949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CAC3A26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63F9B7A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13C385D" w14:textId="77777777" w:rsidR="00981D14" w:rsidRPr="00BF0D04" w:rsidRDefault="00981D14" w:rsidP="00D528D8">
            <w:pPr>
              <w:jc w:val="center"/>
              <w:rPr>
                <w:sz w:val="24"/>
              </w:rPr>
            </w:pPr>
          </w:p>
        </w:tc>
      </w:tr>
    </w:tbl>
    <w:p w14:paraId="3C4476EC" w14:textId="57886D72" w:rsidR="00A37394" w:rsidRPr="00BF0D04" w:rsidRDefault="00A37394">
      <w:r w:rsidRPr="00BF0D04">
        <w:br w:type="page"/>
      </w:r>
    </w:p>
    <w:p w14:paraId="2FE6AAAB" w14:textId="77777777" w:rsidR="00A37394" w:rsidRPr="00BF0D04" w:rsidRDefault="00A37394" w:rsidP="00A37394">
      <w:pPr>
        <w:jc w:val="center"/>
        <w:rPr>
          <w:rFonts w:eastAsia="黑体"/>
          <w:sz w:val="28"/>
          <w:szCs w:val="28"/>
        </w:rPr>
      </w:pPr>
      <w:r w:rsidRPr="00BF0D04">
        <w:rPr>
          <w:rFonts w:eastAsia="黑体" w:hint="eastAsia"/>
          <w:sz w:val="28"/>
          <w:szCs w:val="28"/>
          <w:u w:val="single"/>
        </w:rPr>
        <w:lastRenderedPageBreak/>
        <w:t xml:space="preserve">           </w:t>
      </w:r>
      <w:r w:rsidRPr="00BF0D04">
        <w:rPr>
          <w:rFonts w:eastAsia="黑体" w:hint="eastAsia"/>
          <w:sz w:val="28"/>
          <w:szCs w:val="28"/>
          <w:u w:val="single"/>
        </w:rPr>
        <w:t>人权法学</w:t>
      </w:r>
      <w:r w:rsidRPr="00BF0D04">
        <w:rPr>
          <w:rFonts w:eastAsia="黑体" w:hint="eastAsia"/>
          <w:sz w:val="28"/>
          <w:szCs w:val="28"/>
        </w:rPr>
        <w:t>专业</w:t>
      </w:r>
      <w:r w:rsidRPr="00BF0D04">
        <w:rPr>
          <w:rFonts w:eastAsia="黑体" w:hint="eastAsia"/>
          <w:sz w:val="28"/>
          <w:szCs w:val="28"/>
          <w:u w:val="single"/>
        </w:rPr>
        <w:t xml:space="preserve">     </w:t>
      </w:r>
      <w:r w:rsidRPr="00BF0D04">
        <w:rPr>
          <w:rFonts w:eastAsia="黑体" w:hint="eastAsia"/>
          <w:sz w:val="28"/>
          <w:szCs w:val="28"/>
        </w:rPr>
        <w:t>博士生</w:t>
      </w:r>
    </w:p>
    <w:p w14:paraId="3F2E3930" w14:textId="77777777" w:rsidR="00A37394" w:rsidRPr="00BF0D04" w:rsidRDefault="00A37394" w:rsidP="00A37394">
      <w:pPr>
        <w:jc w:val="center"/>
        <w:rPr>
          <w:rFonts w:eastAsia="黑体"/>
          <w:sz w:val="28"/>
          <w:szCs w:val="28"/>
        </w:rPr>
      </w:pPr>
      <w:r w:rsidRPr="00BF0D04">
        <w:rPr>
          <w:rFonts w:eastAsia="黑体" w:hint="eastAsia"/>
          <w:sz w:val="28"/>
          <w:szCs w:val="28"/>
        </w:rPr>
        <w:t xml:space="preserve"> 2019</w:t>
      </w:r>
      <w:r w:rsidRPr="00BF0D04">
        <w:rPr>
          <w:rFonts w:eastAsia="黑体"/>
          <w:sz w:val="28"/>
          <w:szCs w:val="28"/>
        </w:rPr>
        <w:t>—</w:t>
      </w:r>
      <w:r w:rsidRPr="00BF0D04">
        <w:rPr>
          <w:rFonts w:eastAsia="黑体" w:hint="eastAsia"/>
          <w:sz w:val="28"/>
          <w:szCs w:val="28"/>
        </w:rPr>
        <w:t>2020</w:t>
      </w:r>
      <w:r w:rsidRPr="00BF0D04">
        <w:rPr>
          <w:rFonts w:eastAsia="黑体" w:hint="eastAsia"/>
          <w:sz w:val="28"/>
          <w:szCs w:val="28"/>
        </w:rPr>
        <w:t>学年第一学期课程表</w:t>
      </w:r>
    </w:p>
    <w:p w14:paraId="6B54C2D2" w14:textId="77777777" w:rsidR="00A37394" w:rsidRPr="00BF0D04" w:rsidRDefault="00A37394" w:rsidP="00A37394">
      <w:pPr>
        <w:jc w:val="center"/>
        <w:rPr>
          <w:rFonts w:ascii="STXingkai" w:eastAsia="STXingkai"/>
          <w:sz w:val="28"/>
          <w:szCs w:val="28"/>
          <w:u w:val="single"/>
        </w:rPr>
      </w:pPr>
      <w:r w:rsidRPr="00BF0D04">
        <w:rPr>
          <w:rFonts w:eastAsia="黑体"/>
          <w:sz w:val="28"/>
          <w:szCs w:val="28"/>
        </w:rPr>
        <w:t>201</w:t>
      </w:r>
      <w:r w:rsidRPr="00BF0D04">
        <w:rPr>
          <w:rFonts w:eastAsia="黑体" w:hint="eastAsia"/>
          <w:sz w:val="28"/>
          <w:szCs w:val="28"/>
        </w:rPr>
        <w:t>9</w:t>
      </w:r>
      <w:r w:rsidRPr="00BF0D04">
        <w:rPr>
          <w:rFonts w:ascii="黑体" w:eastAsia="黑体" w:hint="eastAsia"/>
          <w:sz w:val="28"/>
          <w:szCs w:val="28"/>
        </w:rPr>
        <w:t>级第一学期</w:t>
      </w:r>
      <w:r w:rsidRPr="00BF0D04">
        <w:rPr>
          <w:rFonts w:ascii="STXingkai" w:eastAsia="STXingkai" w:hint="eastAsia"/>
          <w:sz w:val="28"/>
          <w:szCs w:val="28"/>
        </w:rPr>
        <w:t xml:space="preserve">              人数</w:t>
      </w:r>
      <w:r w:rsidRPr="00BF0D04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Pr="00BF0D04">
        <w:rPr>
          <w:rFonts w:ascii="STXingkai" w:eastAsia="STXingkai"/>
          <w:sz w:val="28"/>
          <w:szCs w:val="28"/>
          <w:u w:val="single"/>
        </w:rPr>
        <w:t>5</w:t>
      </w:r>
      <w:r w:rsidRPr="00BF0D04">
        <w:rPr>
          <w:rFonts w:ascii="STXingkai" w:eastAsia="STXingkai" w:hint="eastAsia"/>
          <w:sz w:val="28"/>
          <w:szCs w:val="28"/>
          <w:u w:val="single"/>
        </w:rPr>
        <w:t xml:space="preserve">   </w:t>
      </w:r>
      <w:r w:rsidRPr="00BF0D04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537"/>
        <w:gridCol w:w="1559"/>
        <w:gridCol w:w="851"/>
        <w:gridCol w:w="567"/>
        <w:gridCol w:w="567"/>
        <w:gridCol w:w="567"/>
        <w:gridCol w:w="708"/>
        <w:gridCol w:w="851"/>
        <w:gridCol w:w="992"/>
        <w:gridCol w:w="851"/>
        <w:gridCol w:w="1146"/>
      </w:tblGrid>
      <w:tr w:rsidR="00BF0D04" w:rsidRPr="00BF0D04" w14:paraId="50186570" w14:textId="77777777" w:rsidTr="00341613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DC2F112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14:paraId="2AA6FFE7" w14:textId="77777777" w:rsidR="00A37394" w:rsidRPr="00BF0D04" w:rsidRDefault="00A37394" w:rsidP="0034161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3B41BE1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</w:t>
            </w:r>
            <w:r w:rsidRPr="00BF0D0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F9E7436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代</w:t>
            </w:r>
            <w:r w:rsidRPr="00BF0D0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DCFD8E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4F8046E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CED39E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E991E35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3288781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4E35F2A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C6BF79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0AC707A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263EB44" w14:textId="77777777" w:rsidR="00A37394" w:rsidRPr="00BF0D04" w:rsidRDefault="00A37394" w:rsidP="0034161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BF0D0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E45353E" w14:textId="77777777" w:rsidR="00A37394" w:rsidRPr="00BF0D04" w:rsidRDefault="00A37394" w:rsidP="00341613">
            <w:pPr>
              <w:jc w:val="center"/>
              <w:rPr>
                <w:rFonts w:eastAsia="黑体"/>
              </w:rPr>
            </w:pPr>
            <w:r w:rsidRPr="00BF0D04">
              <w:rPr>
                <w:rFonts w:eastAsia="黑体" w:hint="eastAsia"/>
              </w:rPr>
              <w:t>(</w:t>
            </w:r>
            <w:r w:rsidRPr="00BF0D04">
              <w:rPr>
                <w:rFonts w:eastAsia="黑体" w:hint="eastAsia"/>
              </w:rPr>
              <w:t>专业方向</w:t>
            </w:r>
            <w:r w:rsidRPr="00BF0D04">
              <w:rPr>
                <w:rFonts w:eastAsia="黑体" w:hint="eastAsia"/>
              </w:rPr>
              <w:t>)</w:t>
            </w:r>
          </w:p>
        </w:tc>
      </w:tr>
      <w:tr w:rsidR="00BF0D04" w:rsidRPr="00BF0D04" w14:paraId="17F828DF" w14:textId="77777777" w:rsidTr="00341613">
        <w:trPr>
          <w:trHeight w:val="612"/>
          <w:jc w:val="center"/>
        </w:trPr>
        <w:tc>
          <w:tcPr>
            <w:tcW w:w="518" w:type="dxa"/>
            <w:vAlign w:val="center"/>
          </w:tcPr>
          <w:p w14:paraId="52F86954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EEDAE15" w14:textId="77777777" w:rsidR="00A37394" w:rsidRPr="00BF0D04" w:rsidRDefault="00A37394" w:rsidP="00341613">
            <w:pPr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559" w:type="dxa"/>
            <w:vAlign w:val="center"/>
          </w:tcPr>
          <w:p w14:paraId="1F3C2B0E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30013001/</w:t>
            </w:r>
          </w:p>
          <w:p w14:paraId="624C803D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szCs w:val="21"/>
              </w:rPr>
              <w:t>02/03</w:t>
            </w:r>
            <w:r w:rsidRPr="00BF0D04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2BE0A14B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3987AC2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6BAA4D60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7F674119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37396B92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14:paraId="30E093E3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29628C2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14:paraId="45A66448" w14:textId="77777777" w:rsidR="00A37394" w:rsidRPr="00BF0D04" w:rsidRDefault="00A37394" w:rsidP="00341613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1B61F4C7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</w:tr>
      <w:tr w:rsidR="00BF0D04" w:rsidRPr="00BF0D04" w14:paraId="5A8E09A4" w14:textId="77777777" w:rsidTr="00341613">
        <w:trPr>
          <w:trHeight w:val="606"/>
          <w:jc w:val="center"/>
        </w:trPr>
        <w:tc>
          <w:tcPr>
            <w:tcW w:w="518" w:type="dxa"/>
            <w:vAlign w:val="center"/>
          </w:tcPr>
          <w:p w14:paraId="2644BDC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3631D2DD" w14:textId="77777777" w:rsidR="00A37394" w:rsidRPr="00BF0D04" w:rsidRDefault="00A37394" w:rsidP="00341613">
            <w:pPr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补修课</w:t>
            </w:r>
          </w:p>
        </w:tc>
        <w:tc>
          <w:tcPr>
            <w:tcW w:w="1559" w:type="dxa"/>
            <w:vAlign w:val="center"/>
          </w:tcPr>
          <w:p w14:paraId="30733204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E52931A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50E22981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F5F2AA2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50F34A7D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07D7BBF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9011C2A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AA23F91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Cs w:val="21"/>
              </w:rPr>
            </w:pPr>
            <w:r w:rsidRPr="00BF0D04"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851" w:type="dxa"/>
            <w:vAlign w:val="center"/>
          </w:tcPr>
          <w:p w14:paraId="0D6D5C05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376FE417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BF0D04" w:rsidRPr="00BF0D04" w14:paraId="2A243E97" w14:textId="77777777" w:rsidTr="00341613">
        <w:trPr>
          <w:trHeight w:val="738"/>
          <w:jc w:val="center"/>
        </w:trPr>
        <w:tc>
          <w:tcPr>
            <w:tcW w:w="518" w:type="dxa"/>
            <w:vAlign w:val="center"/>
          </w:tcPr>
          <w:p w14:paraId="1614B6C4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1537" w:type="dxa"/>
            <w:vAlign w:val="center"/>
          </w:tcPr>
          <w:p w14:paraId="33B43D0B" w14:textId="77777777" w:rsidR="00A37394" w:rsidRPr="00BF0D04" w:rsidRDefault="00A37394" w:rsidP="00341613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559" w:type="dxa"/>
            <w:vAlign w:val="center"/>
          </w:tcPr>
          <w:p w14:paraId="24969F8C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1737B73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0653D075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870DEA3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4</w:t>
            </w:r>
            <w:r w:rsidRPr="00BF0D04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7D19EDA6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6BF02B9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1-</w:t>
            </w:r>
            <w:r w:rsidRPr="00BF0D04">
              <w:rPr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48D85224" w14:textId="77777777" w:rsidR="00A37394" w:rsidRPr="00BF0D04" w:rsidRDefault="00A37394" w:rsidP="00341613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DD40E3D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研究生院</w:t>
            </w:r>
          </w:p>
        </w:tc>
        <w:tc>
          <w:tcPr>
            <w:tcW w:w="851" w:type="dxa"/>
            <w:vAlign w:val="center"/>
          </w:tcPr>
          <w:p w14:paraId="3B3307DD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2FC16AA0" w14:textId="77777777" w:rsidR="00A37394" w:rsidRPr="00BF0D04" w:rsidRDefault="00A37394" w:rsidP="00341613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BF0D04" w:rsidRPr="00BF0D04" w14:paraId="61BBD9C8" w14:textId="77777777" w:rsidTr="00341613">
        <w:trPr>
          <w:trHeight w:val="738"/>
          <w:jc w:val="center"/>
        </w:trPr>
        <w:tc>
          <w:tcPr>
            <w:tcW w:w="518" w:type="dxa"/>
            <w:vAlign w:val="center"/>
          </w:tcPr>
          <w:p w14:paraId="4B81DEC0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1537" w:type="dxa"/>
            <w:vAlign w:val="center"/>
          </w:tcPr>
          <w:p w14:paraId="504B58EB" w14:textId="77777777" w:rsidR="00A37394" w:rsidRPr="00BF0D04" w:rsidRDefault="00A37394" w:rsidP="00341613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559" w:type="dxa"/>
            <w:vAlign w:val="center"/>
          </w:tcPr>
          <w:p w14:paraId="759F2229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  <w:r w:rsidRPr="00BF0D04">
              <w:rPr>
                <w:szCs w:val="21"/>
              </w:rPr>
              <w:t>0101101</w:t>
            </w:r>
          </w:p>
        </w:tc>
        <w:tc>
          <w:tcPr>
            <w:tcW w:w="851" w:type="dxa"/>
            <w:vAlign w:val="center"/>
          </w:tcPr>
          <w:p w14:paraId="74EE6338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786163EF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4B43CD1F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6</w:t>
            </w:r>
            <w:r w:rsidRPr="00BF0D04">
              <w:rPr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0320FD80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23A9C5CF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1-</w:t>
            </w:r>
            <w:r w:rsidRPr="00BF0D04">
              <w:rPr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4316536B" w14:textId="77777777" w:rsidR="00A37394" w:rsidRPr="00BF0D04" w:rsidRDefault="00A37394" w:rsidP="00341613">
            <w:pPr>
              <w:jc w:val="center"/>
              <w:rPr>
                <w:w w:val="80"/>
                <w:szCs w:val="21"/>
              </w:rPr>
            </w:pPr>
            <w:r w:rsidRPr="00BF0D04">
              <w:rPr>
                <w:rFonts w:hint="eastAsia"/>
                <w:w w:val="80"/>
                <w:szCs w:val="21"/>
              </w:rPr>
              <w:t>科</w:t>
            </w:r>
            <w:r w:rsidRPr="00BF0D04">
              <w:rPr>
                <w:rFonts w:hint="eastAsia"/>
                <w:w w:val="80"/>
                <w:szCs w:val="21"/>
              </w:rPr>
              <w:t>A</w:t>
            </w:r>
            <w:r w:rsidRPr="00BF0D04">
              <w:rPr>
                <w:w w:val="80"/>
                <w:szCs w:val="21"/>
              </w:rPr>
              <w:t>203</w:t>
            </w:r>
          </w:p>
        </w:tc>
        <w:tc>
          <w:tcPr>
            <w:tcW w:w="992" w:type="dxa"/>
            <w:vAlign w:val="center"/>
          </w:tcPr>
          <w:p w14:paraId="4A8B09B6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刘小楠</w:t>
            </w:r>
          </w:p>
          <w:p w14:paraId="53005CCA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张</w:t>
            </w:r>
            <w:r w:rsidRPr="00BF0D04">
              <w:rPr>
                <w:rFonts w:hint="eastAsia"/>
                <w:szCs w:val="21"/>
              </w:rPr>
              <w:t xml:space="preserve"> </w:t>
            </w:r>
            <w:r w:rsidRPr="00BF0D04">
              <w:rPr>
                <w:szCs w:val="21"/>
              </w:rPr>
              <w:t xml:space="preserve"> </w:t>
            </w:r>
            <w:r w:rsidRPr="00BF0D04">
              <w:rPr>
                <w:rFonts w:hint="eastAsia"/>
                <w:szCs w:val="21"/>
              </w:rPr>
              <w:t>伟</w:t>
            </w:r>
          </w:p>
          <w:p w14:paraId="4FF48AC6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单</w:t>
            </w:r>
            <w:r w:rsidRPr="00BF0D04">
              <w:rPr>
                <w:rFonts w:hint="eastAsia"/>
                <w:szCs w:val="21"/>
              </w:rPr>
              <w:t xml:space="preserve"> </w:t>
            </w:r>
            <w:r w:rsidRPr="00BF0D04">
              <w:rPr>
                <w:szCs w:val="21"/>
              </w:rPr>
              <w:t xml:space="preserve"> </w:t>
            </w:r>
            <w:r w:rsidRPr="00BF0D04">
              <w:rPr>
                <w:rFonts w:hint="eastAsia"/>
                <w:szCs w:val="21"/>
              </w:rPr>
              <w:t>纯</w:t>
            </w:r>
          </w:p>
          <w:p w14:paraId="737C9C27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夏吟兰</w:t>
            </w:r>
          </w:p>
        </w:tc>
        <w:tc>
          <w:tcPr>
            <w:tcW w:w="851" w:type="dxa"/>
            <w:vAlign w:val="center"/>
          </w:tcPr>
          <w:p w14:paraId="0E7F764A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  <w:p w14:paraId="4AE99A92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  <w:p w14:paraId="7EDBBAE3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  <w:p w14:paraId="4E9D8D3A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教授</w:t>
            </w:r>
          </w:p>
        </w:tc>
        <w:tc>
          <w:tcPr>
            <w:tcW w:w="1146" w:type="dxa"/>
            <w:vAlign w:val="center"/>
          </w:tcPr>
          <w:p w14:paraId="0D3FC02B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2-</w:t>
            </w:r>
            <w:r w:rsidRPr="00BF0D04">
              <w:rPr>
                <w:rFonts w:ascii="宋体" w:hAnsi="宋体" w:cs="宋体"/>
                <w:sz w:val="20"/>
                <w:szCs w:val="20"/>
              </w:rPr>
              <w:t>14</w:t>
            </w:r>
            <w:r w:rsidRPr="00BF0D04">
              <w:rPr>
                <w:rFonts w:ascii="宋体" w:hAnsi="宋体" w:cs="宋体" w:hint="eastAsia"/>
                <w:sz w:val="20"/>
                <w:szCs w:val="20"/>
              </w:rPr>
              <w:t>周</w:t>
            </w:r>
          </w:p>
        </w:tc>
      </w:tr>
      <w:tr w:rsidR="00BF0D04" w:rsidRPr="00BF0D04" w14:paraId="512C508A" w14:textId="77777777" w:rsidTr="00341613">
        <w:trPr>
          <w:trHeight w:val="738"/>
          <w:jc w:val="center"/>
        </w:trPr>
        <w:tc>
          <w:tcPr>
            <w:tcW w:w="518" w:type="dxa"/>
            <w:vAlign w:val="center"/>
          </w:tcPr>
          <w:p w14:paraId="7E9EB547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537" w:type="dxa"/>
            <w:vAlign w:val="center"/>
          </w:tcPr>
          <w:p w14:paraId="299D6D04" w14:textId="77777777" w:rsidR="00A37394" w:rsidRPr="00BF0D04" w:rsidRDefault="00A37394" w:rsidP="00341613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读书报告（一）</w:t>
            </w:r>
          </w:p>
        </w:tc>
        <w:tc>
          <w:tcPr>
            <w:tcW w:w="1559" w:type="dxa"/>
            <w:vAlign w:val="center"/>
          </w:tcPr>
          <w:p w14:paraId="176BEEA0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  <w:r w:rsidRPr="00BF0D04">
              <w:rPr>
                <w:szCs w:val="21"/>
              </w:rPr>
              <w:t>0101805</w:t>
            </w:r>
          </w:p>
        </w:tc>
        <w:tc>
          <w:tcPr>
            <w:tcW w:w="851" w:type="dxa"/>
            <w:vAlign w:val="center"/>
          </w:tcPr>
          <w:p w14:paraId="22AE1E22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其他培养环节</w:t>
            </w:r>
          </w:p>
        </w:tc>
        <w:tc>
          <w:tcPr>
            <w:tcW w:w="567" w:type="dxa"/>
            <w:vAlign w:val="center"/>
          </w:tcPr>
          <w:p w14:paraId="0CC6C610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0</w:t>
            </w:r>
            <w:r w:rsidRPr="00BF0D04">
              <w:rPr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40A900C5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E8F5ECF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D34EB7D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23AEE69" w14:textId="77777777" w:rsidR="00A37394" w:rsidRPr="00BF0D04" w:rsidRDefault="00A37394" w:rsidP="00341613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9D8D703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EBD4FA7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3FA5A80A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A37394" w:rsidRPr="00BF0D04" w14:paraId="1BAA3B3E" w14:textId="77777777" w:rsidTr="00341613">
        <w:trPr>
          <w:trHeight w:val="738"/>
          <w:jc w:val="center"/>
        </w:trPr>
        <w:tc>
          <w:tcPr>
            <w:tcW w:w="518" w:type="dxa"/>
            <w:vAlign w:val="center"/>
          </w:tcPr>
          <w:p w14:paraId="2C1A8DDC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6</w:t>
            </w:r>
          </w:p>
        </w:tc>
        <w:tc>
          <w:tcPr>
            <w:tcW w:w="1537" w:type="dxa"/>
            <w:vAlign w:val="center"/>
          </w:tcPr>
          <w:p w14:paraId="11C0EE97" w14:textId="77777777" w:rsidR="00A37394" w:rsidRPr="00BF0D04" w:rsidRDefault="00A37394" w:rsidP="00341613">
            <w:pPr>
              <w:rPr>
                <w:rFonts w:ascii="宋体" w:hAnsi="宋体" w:cs="宋体"/>
                <w:sz w:val="20"/>
                <w:szCs w:val="20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学期论文（一）</w:t>
            </w:r>
          </w:p>
        </w:tc>
        <w:tc>
          <w:tcPr>
            <w:tcW w:w="1559" w:type="dxa"/>
            <w:vAlign w:val="center"/>
          </w:tcPr>
          <w:p w14:paraId="318DDD24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3</w:t>
            </w:r>
            <w:r w:rsidRPr="00BF0D04">
              <w:rPr>
                <w:szCs w:val="21"/>
              </w:rPr>
              <w:t>0101801</w:t>
            </w:r>
          </w:p>
        </w:tc>
        <w:tc>
          <w:tcPr>
            <w:tcW w:w="851" w:type="dxa"/>
            <w:vAlign w:val="center"/>
          </w:tcPr>
          <w:p w14:paraId="2A697017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24"/>
              </w:rPr>
            </w:pPr>
            <w:r w:rsidRPr="00BF0D04">
              <w:rPr>
                <w:rFonts w:ascii="宋体" w:hAnsi="宋体" w:cs="宋体" w:hint="eastAsia"/>
                <w:sz w:val="24"/>
              </w:rPr>
              <w:t>其他培养环节</w:t>
            </w:r>
          </w:p>
        </w:tc>
        <w:tc>
          <w:tcPr>
            <w:tcW w:w="567" w:type="dxa"/>
            <w:vAlign w:val="center"/>
          </w:tcPr>
          <w:p w14:paraId="29FDFD2C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  <w:r w:rsidRPr="00BF0D04">
              <w:rPr>
                <w:rFonts w:hint="eastAsia"/>
                <w:szCs w:val="21"/>
              </w:rPr>
              <w:t>0</w:t>
            </w:r>
            <w:r w:rsidRPr="00BF0D04">
              <w:rPr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0FE63A28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E51DAB7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5404B36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E924151" w14:textId="77777777" w:rsidR="00A37394" w:rsidRPr="00BF0D04" w:rsidRDefault="00A37394" w:rsidP="00341613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BE08D15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0910B23" w14:textId="77777777" w:rsidR="00A37394" w:rsidRPr="00BF0D04" w:rsidRDefault="00A37394" w:rsidP="00341613">
            <w:pPr>
              <w:jc w:val="center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17651383" w14:textId="77777777" w:rsidR="00A37394" w:rsidRPr="00BF0D04" w:rsidRDefault="00A37394" w:rsidP="00341613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14:paraId="6CAF8B45" w14:textId="77777777" w:rsidR="00A37394" w:rsidRPr="00BF0D04" w:rsidRDefault="00A37394" w:rsidP="00A37394"/>
    <w:p w14:paraId="257EB66D" w14:textId="77777777" w:rsidR="00A37394" w:rsidRPr="00BF0D04" w:rsidRDefault="00A37394" w:rsidP="00A37394"/>
    <w:p w14:paraId="09293DDB" w14:textId="77777777" w:rsidR="00A37394" w:rsidRPr="00BF0D04" w:rsidRDefault="00A37394" w:rsidP="00A37394"/>
    <w:p w14:paraId="0E36AE43" w14:textId="77777777" w:rsidR="00A37394" w:rsidRPr="00BF0D04" w:rsidRDefault="00A37394" w:rsidP="00A37394"/>
    <w:p w14:paraId="62C8008D" w14:textId="77777777" w:rsidR="00A37394" w:rsidRPr="00BF0D04" w:rsidRDefault="00A37394" w:rsidP="00A37394"/>
    <w:p w14:paraId="2DCA149D" w14:textId="77777777" w:rsidR="00A37394" w:rsidRPr="00BF0D04" w:rsidRDefault="00A37394" w:rsidP="00A37394"/>
    <w:p w14:paraId="3C859A62" w14:textId="77777777" w:rsidR="00A37394" w:rsidRPr="00BF0D04" w:rsidRDefault="00A37394" w:rsidP="00A37394"/>
    <w:p w14:paraId="6C808926" w14:textId="77777777" w:rsidR="00A37394" w:rsidRPr="00BF0D04" w:rsidRDefault="00A37394" w:rsidP="00A37394"/>
    <w:p w14:paraId="1A1A780F" w14:textId="77777777" w:rsidR="00A37394" w:rsidRPr="00BF0D04" w:rsidRDefault="00A37394" w:rsidP="00A37394"/>
    <w:p w14:paraId="047C97AB" w14:textId="77777777" w:rsidR="00A37394" w:rsidRPr="00BF0D04" w:rsidRDefault="00A37394" w:rsidP="00A37394"/>
    <w:p w14:paraId="3AD321C9" w14:textId="77777777" w:rsidR="00A37394" w:rsidRPr="00BF0D04" w:rsidRDefault="00A37394" w:rsidP="00A37394"/>
    <w:p w14:paraId="50C3EB5E" w14:textId="77777777" w:rsidR="00A37394" w:rsidRPr="00BF0D04" w:rsidRDefault="00A37394" w:rsidP="00A37394"/>
    <w:p w14:paraId="07295CB4" w14:textId="77777777" w:rsidR="00A37394" w:rsidRPr="00BF0D04" w:rsidRDefault="00A37394" w:rsidP="00A37394"/>
    <w:p w14:paraId="58D619EA" w14:textId="77777777" w:rsidR="00A37394" w:rsidRPr="00BF0D04" w:rsidRDefault="00A37394" w:rsidP="00A37394"/>
    <w:p w14:paraId="28AD0C83" w14:textId="77777777" w:rsidR="00A37394" w:rsidRPr="00BF0D04" w:rsidRDefault="00A37394" w:rsidP="00A37394"/>
    <w:p w14:paraId="11C5C3A7" w14:textId="77777777" w:rsidR="00A37394" w:rsidRPr="00BF0D04" w:rsidRDefault="00A37394" w:rsidP="00A37394"/>
    <w:p w14:paraId="6AEF8AC6" w14:textId="77777777" w:rsidR="00A37394" w:rsidRPr="00BF0D04" w:rsidRDefault="00A37394" w:rsidP="00A37394"/>
    <w:p w14:paraId="02ABB51C" w14:textId="77777777" w:rsidR="00A37394" w:rsidRPr="00BF0D04" w:rsidRDefault="00A37394" w:rsidP="00A37394"/>
    <w:p w14:paraId="104FAB4C" w14:textId="77777777" w:rsidR="00A37394" w:rsidRPr="00BF0D04" w:rsidRDefault="00A37394" w:rsidP="00A37394"/>
    <w:p w14:paraId="5B6B37F6" w14:textId="77777777" w:rsidR="00A37394" w:rsidRPr="00BF0D04" w:rsidRDefault="00A37394" w:rsidP="00A37394"/>
    <w:p w14:paraId="3B4EAF6F" w14:textId="77777777" w:rsidR="00A37394" w:rsidRPr="00BF0D04" w:rsidRDefault="00A37394" w:rsidP="00A37394">
      <w:pPr>
        <w:jc w:val="center"/>
        <w:rPr>
          <w:rFonts w:ascii="宋体" w:hAnsi="宋体"/>
          <w:bCs/>
          <w:sz w:val="36"/>
        </w:rPr>
      </w:pPr>
      <w:r w:rsidRPr="00BF0D04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54AD11B6" w14:textId="77777777" w:rsidR="00A37394" w:rsidRPr="00BF0D04" w:rsidRDefault="00A37394" w:rsidP="00A37394">
      <w:pPr>
        <w:spacing w:line="480" w:lineRule="auto"/>
        <w:rPr>
          <w:sz w:val="28"/>
          <w:u w:val="single"/>
        </w:rPr>
      </w:pPr>
      <w:r w:rsidRPr="00BF0D04">
        <w:rPr>
          <w:rFonts w:eastAsia="黑体" w:hint="eastAsia"/>
          <w:sz w:val="28"/>
        </w:rPr>
        <w:t>课程名称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 xml:space="preserve">    </w:t>
      </w:r>
      <w:r w:rsidRPr="00BF0D04">
        <w:rPr>
          <w:rFonts w:eastAsia="楷体_GB2312" w:hint="eastAsia"/>
          <w:sz w:val="28"/>
          <w:u w:val="single"/>
        </w:rPr>
        <w:t>导师集体指导课</w:t>
      </w:r>
      <w:r w:rsidRPr="00BF0D04">
        <w:rPr>
          <w:rFonts w:eastAsia="楷体_GB2312" w:hint="eastAsia"/>
          <w:sz w:val="28"/>
          <w:u w:val="single"/>
        </w:rPr>
        <w:t xml:space="preserve">   </w:t>
      </w:r>
      <w:r w:rsidRPr="00BF0D04">
        <w:rPr>
          <w:rFonts w:eastAsia="黑体" w:hint="eastAsia"/>
          <w:sz w:val="28"/>
        </w:rPr>
        <w:t>专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业</w:t>
      </w:r>
      <w:r w:rsidRPr="00BF0D04">
        <w:rPr>
          <w:rFonts w:hint="eastAsia"/>
          <w:sz w:val="28"/>
          <w:u w:val="single"/>
        </w:rPr>
        <w:t xml:space="preserve">  </w:t>
      </w:r>
      <w:r w:rsidRPr="00BF0D04">
        <w:rPr>
          <w:rFonts w:eastAsia="楷体_GB2312" w:hint="eastAsia"/>
          <w:sz w:val="28"/>
          <w:u w:val="single"/>
        </w:rPr>
        <w:t>人权法</w:t>
      </w:r>
      <w:r w:rsidRPr="00BF0D04">
        <w:rPr>
          <w:rFonts w:eastAsia="楷体_GB2312" w:hint="eastAsia"/>
          <w:sz w:val="28"/>
          <w:u w:val="single"/>
        </w:rPr>
        <w:t xml:space="preserve">  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黑体" w:hint="eastAsia"/>
          <w:sz w:val="28"/>
        </w:rPr>
        <w:t>年</w:t>
      </w:r>
      <w:r w:rsidRPr="00BF0D04">
        <w:rPr>
          <w:rFonts w:eastAsia="黑体" w:hint="eastAsia"/>
          <w:sz w:val="28"/>
        </w:rPr>
        <w:t xml:space="preserve"> </w:t>
      </w:r>
      <w:r w:rsidRPr="00BF0D04">
        <w:rPr>
          <w:rFonts w:eastAsia="黑体" w:hint="eastAsia"/>
          <w:sz w:val="28"/>
        </w:rPr>
        <w:t>级</w:t>
      </w:r>
      <w:r w:rsidRPr="00BF0D04">
        <w:rPr>
          <w:rFonts w:hint="eastAsia"/>
          <w:sz w:val="28"/>
          <w:u w:val="single"/>
        </w:rPr>
        <w:t xml:space="preserve"> </w:t>
      </w:r>
      <w:r w:rsidRPr="00BF0D04">
        <w:rPr>
          <w:rFonts w:eastAsia="楷体_GB2312" w:hint="eastAsia"/>
          <w:sz w:val="28"/>
          <w:u w:val="single"/>
        </w:rPr>
        <w:t xml:space="preserve"> 2019</w:t>
      </w:r>
      <w:r w:rsidRPr="00BF0D04">
        <w:rPr>
          <w:rFonts w:eastAsia="楷体_GB2312" w:hint="eastAsia"/>
          <w:sz w:val="28"/>
          <w:u w:val="single"/>
        </w:rPr>
        <w:t>级</w:t>
      </w:r>
      <w:r w:rsidRPr="00BF0D04">
        <w:rPr>
          <w:rFonts w:eastAsia="楷体_GB2312" w:hint="eastAsia"/>
          <w:sz w:val="28"/>
          <w:u w:val="single"/>
        </w:rPr>
        <w:t xml:space="preserve">  </w:t>
      </w:r>
      <w:r w:rsidRPr="00BF0D04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F0D04" w:rsidRPr="00BF0D04" w14:paraId="7AE5594F" w14:textId="77777777" w:rsidTr="00341613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E8D4B89" w14:textId="77777777" w:rsidR="00A37394" w:rsidRPr="00BF0D04" w:rsidRDefault="00A37394" w:rsidP="00341613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D978722" w14:textId="77777777" w:rsidR="00A37394" w:rsidRPr="00BF0D04" w:rsidRDefault="00A37394" w:rsidP="00341613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程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内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927FE51" w14:textId="77777777" w:rsidR="00A37394" w:rsidRPr="00BF0D04" w:rsidRDefault="00A37394" w:rsidP="00341613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E543089" w14:textId="77777777" w:rsidR="00A37394" w:rsidRPr="00BF0D04" w:rsidRDefault="00A37394" w:rsidP="00341613">
            <w:pPr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ED6B9B4" w14:textId="77777777" w:rsidR="00A37394" w:rsidRPr="00BF0D04" w:rsidRDefault="00A37394" w:rsidP="00341613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职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</w:t>
            </w:r>
            <w:r w:rsidRPr="00BF0D04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E9F2899" w14:textId="77777777" w:rsidR="00A37394" w:rsidRPr="00BF0D04" w:rsidRDefault="00A37394" w:rsidP="00341613">
            <w:pPr>
              <w:jc w:val="center"/>
              <w:rPr>
                <w:b/>
                <w:bCs/>
                <w:sz w:val="24"/>
              </w:rPr>
            </w:pPr>
            <w:r w:rsidRPr="00BF0D04">
              <w:rPr>
                <w:rFonts w:hint="eastAsia"/>
                <w:b/>
                <w:bCs/>
                <w:sz w:val="24"/>
              </w:rPr>
              <w:t>备</w:t>
            </w:r>
            <w:r w:rsidRPr="00BF0D04">
              <w:rPr>
                <w:rFonts w:hint="eastAsia"/>
                <w:b/>
                <w:bCs/>
                <w:sz w:val="24"/>
              </w:rPr>
              <w:t xml:space="preserve">   </w:t>
            </w:r>
            <w:r w:rsidRPr="00BF0D04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F0D04" w:rsidRPr="00BF0D04" w14:paraId="7923B4ED" w14:textId="77777777" w:rsidTr="00341613">
        <w:tc>
          <w:tcPr>
            <w:tcW w:w="776" w:type="dxa"/>
            <w:vAlign w:val="center"/>
          </w:tcPr>
          <w:p w14:paraId="4BA022D6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59653E63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1C174338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37A7A5C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刘小楠</w:t>
            </w:r>
          </w:p>
        </w:tc>
        <w:tc>
          <w:tcPr>
            <w:tcW w:w="1135" w:type="dxa"/>
          </w:tcPr>
          <w:p w14:paraId="4CB4EC0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53D04CEB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0905E2D3" w14:textId="77777777" w:rsidTr="00341613">
        <w:tc>
          <w:tcPr>
            <w:tcW w:w="776" w:type="dxa"/>
            <w:vAlign w:val="center"/>
          </w:tcPr>
          <w:p w14:paraId="69E0D4F7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71570515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326AF269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BE282AE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刘小楠</w:t>
            </w:r>
          </w:p>
        </w:tc>
        <w:tc>
          <w:tcPr>
            <w:tcW w:w="1135" w:type="dxa"/>
          </w:tcPr>
          <w:p w14:paraId="4BBC3390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0E12F9CD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20DE816B" w14:textId="77777777" w:rsidTr="00341613">
        <w:tc>
          <w:tcPr>
            <w:tcW w:w="776" w:type="dxa"/>
            <w:vAlign w:val="center"/>
          </w:tcPr>
          <w:p w14:paraId="41DB78B7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1BB2E9F0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39C54D6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137C24F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刘小楠</w:t>
            </w:r>
          </w:p>
        </w:tc>
        <w:tc>
          <w:tcPr>
            <w:tcW w:w="1135" w:type="dxa"/>
          </w:tcPr>
          <w:p w14:paraId="332632A2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5B7133D6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672B4D67" w14:textId="77777777" w:rsidTr="00341613">
        <w:tc>
          <w:tcPr>
            <w:tcW w:w="776" w:type="dxa"/>
            <w:vAlign w:val="center"/>
          </w:tcPr>
          <w:p w14:paraId="1317B633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0FB56B37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3DDEE8A9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B906068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张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伟</w:t>
            </w:r>
          </w:p>
        </w:tc>
        <w:tc>
          <w:tcPr>
            <w:tcW w:w="1135" w:type="dxa"/>
          </w:tcPr>
          <w:p w14:paraId="5CCF346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141AE762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3C8CDAFD" w14:textId="77777777" w:rsidTr="00341613">
        <w:tc>
          <w:tcPr>
            <w:tcW w:w="776" w:type="dxa"/>
            <w:vAlign w:val="center"/>
          </w:tcPr>
          <w:p w14:paraId="0345481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13EBE590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5BD2902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7F19DB5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张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伟</w:t>
            </w:r>
          </w:p>
        </w:tc>
        <w:tc>
          <w:tcPr>
            <w:tcW w:w="1135" w:type="dxa"/>
          </w:tcPr>
          <w:p w14:paraId="4B3C0BA9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5998233E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59E5ACAB" w14:textId="77777777" w:rsidTr="00341613">
        <w:tc>
          <w:tcPr>
            <w:tcW w:w="776" w:type="dxa"/>
            <w:vAlign w:val="center"/>
          </w:tcPr>
          <w:p w14:paraId="02B9F11C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32636071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29779B68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C91B2C7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张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伟</w:t>
            </w:r>
          </w:p>
        </w:tc>
        <w:tc>
          <w:tcPr>
            <w:tcW w:w="1135" w:type="dxa"/>
          </w:tcPr>
          <w:p w14:paraId="2C847FDE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722A3FFC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583BF864" w14:textId="77777777" w:rsidTr="00341613">
        <w:tc>
          <w:tcPr>
            <w:tcW w:w="776" w:type="dxa"/>
            <w:vAlign w:val="center"/>
          </w:tcPr>
          <w:p w14:paraId="5B1DFB5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2840A6BB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53491126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523C801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单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纯</w:t>
            </w:r>
          </w:p>
        </w:tc>
        <w:tc>
          <w:tcPr>
            <w:tcW w:w="1135" w:type="dxa"/>
          </w:tcPr>
          <w:p w14:paraId="38BCA91A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38B02303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09A4EBC6" w14:textId="77777777" w:rsidTr="00341613">
        <w:tc>
          <w:tcPr>
            <w:tcW w:w="776" w:type="dxa"/>
            <w:vAlign w:val="center"/>
          </w:tcPr>
          <w:p w14:paraId="0FB4E70D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2A10A595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5BAD0005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6E6B72E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单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纯</w:t>
            </w:r>
          </w:p>
        </w:tc>
        <w:tc>
          <w:tcPr>
            <w:tcW w:w="1135" w:type="dxa"/>
          </w:tcPr>
          <w:p w14:paraId="2C0E20C0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350B32B4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5126155D" w14:textId="77777777" w:rsidTr="00341613">
        <w:tc>
          <w:tcPr>
            <w:tcW w:w="776" w:type="dxa"/>
            <w:vAlign w:val="center"/>
          </w:tcPr>
          <w:p w14:paraId="16F5D03E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6F428EAC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67684681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665C3F7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单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纯</w:t>
            </w:r>
          </w:p>
        </w:tc>
        <w:tc>
          <w:tcPr>
            <w:tcW w:w="1135" w:type="dxa"/>
          </w:tcPr>
          <w:p w14:paraId="291BB34C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26BA38E9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0755EC2A" w14:textId="77777777" w:rsidTr="00341613">
        <w:tc>
          <w:tcPr>
            <w:tcW w:w="776" w:type="dxa"/>
            <w:vAlign w:val="center"/>
          </w:tcPr>
          <w:p w14:paraId="3D0E7F01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702B2A9E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430EE6C2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DB787F4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单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纯</w:t>
            </w:r>
          </w:p>
        </w:tc>
        <w:tc>
          <w:tcPr>
            <w:tcW w:w="1135" w:type="dxa"/>
          </w:tcPr>
          <w:p w14:paraId="74E76F8F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6DAFAB92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71BD0D67" w14:textId="77777777" w:rsidTr="00341613">
        <w:tc>
          <w:tcPr>
            <w:tcW w:w="776" w:type="dxa"/>
            <w:vAlign w:val="center"/>
          </w:tcPr>
          <w:p w14:paraId="0651BEEF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091688BB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4088205C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14E4CA1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夏吟兰</w:t>
            </w:r>
          </w:p>
        </w:tc>
        <w:tc>
          <w:tcPr>
            <w:tcW w:w="1135" w:type="dxa"/>
          </w:tcPr>
          <w:p w14:paraId="73DE82D8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3A4E87D0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15FCA71E" w14:textId="77777777" w:rsidTr="00341613">
        <w:tc>
          <w:tcPr>
            <w:tcW w:w="776" w:type="dxa"/>
            <w:vAlign w:val="center"/>
          </w:tcPr>
          <w:p w14:paraId="7CB81642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3D3AED45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18AD3D52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91630AE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夏吟兰</w:t>
            </w:r>
          </w:p>
        </w:tc>
        <w:tc>
          <w:tcPr>
            <w:tcW w:w="1135" w:type="dxa"/>
          </w:tcPr>
          <w:p w14:paraId="73565E65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53704B11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7A529C52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18A3D882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14:paraId="60B5A5F4" w14:textId="77777777" w:rsidR="00A37394" w:rsidRPr="00BF0D04" w:rsidRDefault="00A37394" w:rsidP="00341613">
            <w:pPr>
              <w:rPr>
                <w:sz w:val="24"/>
              </w:rPr>
            </w:pPr>
            <w:r w:rsidRPr="00BF0D0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677" w:type="dxa"/>
          </w:tcPr>
          <w:p w14:paraId="33AC5A5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613314B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夏吟兰</w:t>
            </w:r>
          </w:p>
        </w:tc>
        <w:tc>
          <w:tcPr>
            <w:tcW w:w="1135" w:type="dxa"/>
          </w:tcPr>
          <w:p w14:paraId="5956FB16" w14:textId="77777777" w:rsidR="00A37394" w:rsidRPr="00BF0D04" w:rsidRDefault="00A37394" w:rsidP="00341613">
            <w:pPr>
              <w:jc w:val="center"/>
              <w:rPr>
                <w:sz w:val="24"/>
              </w:rPr>
            </w:pPr>
            <w:r w:rsidRPr="00BF0D04">
              <w:rPr>
                <w:rFonts w:hint="eastAsia"/>
                <w:sz w:val="24"/>
              </w:rPr>
              <w:t>教</w:t>
            </w:r>
            <w:r w:rsidRPr="00BF0D04">
              <w:rPr>
                <w:rFonts w:hint="eastAsia"/>
                <w:sz w:val="24"/>
              </w:rPr>
              <w:t xml:space="preserve">  </w:t>
            </w:r>
            <w:r w:rsidRPr="00BF0D04"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</w:tcPr>
          <w:p w14:paraId="78EB6A1C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184A882F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4E43E236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D4A052A" w14:textId="77777777" w:rsidR="00A37394" w:rsidRPr="00BF0D04" w:rsidRDefault="00A37394" w:rsidP="003416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3BB4E40A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259D2DEC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19F78BDB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8BD1139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57E39C98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7E5729B2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70E77B76" w14:textId="77777777" w:rsidR="00A37394" w:rsidRPr="00BF0D04" w:rsidRDefault="00A37394" w:rsidP="003416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7B7849FC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50BB4CF2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C83B841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4407560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6899A667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51FB6050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33AAC8E3" w14:textId="77777777" w:rsidR="00A37394" w:rsidRPr="00BF0D04" w:rsidRDefault="00A37394" w:rsidP="003416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39E96E8D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B42F901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35776C6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D747AD9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12AD350E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6991B9DF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169494E7" w14:textId="77777777" w:rsidR="00A37394" w:rsidRPr="00BF0D04" w:rsidRDefault="00A37394" w:rsidP="003416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5D21232E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5B4F7D91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1391060F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DA233E2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BF0D04" w:rsidRPr="00BF0D04" w14:paraId="35FD8C54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19D9064C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35D34B88" w14:textId="77777777" w:rsidR="00A37394" w:rsidRPr="00BF0D04" w:rsidRDefault="00A37394" w:rsidP="003416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0605638C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7C89BBF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60BB679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A63E965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  <w:tr w:rsidR="00A37394" w:rsidRPr="00BF0D04" w14:paraId="1E433C54" w14:textId="77777777" w:rsidTr="00341613">
        <w:trPr>
          <w:trHeight w:val="295"/>
        </w:trPr>
        <w:tc>
          <w:tcPr>
            <w:tcW w:w="776" w:type="dxa"/>
            <w:vAlign w:val="center"/>
          </w:tcPr>
          <w:p w14:paraId="5AFD34AD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3EDAB999" w14:textId="77777777" w:rsidR="00A37394" w:rsidRPr="00BF0D04" w:rsidRDefault="00A37394" w:rsidP="003416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80EF9DF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2194D14E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52E6963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08DE2D1" w14:textId="77777777" w:rsidR="00A37394" w:rsidRPr="00BF0D04" w:rsidRDefault="00A37394" w:rsidP="00341613">
            <w:pPr>
              <w:jc w:val="center"/>
              <w:rPr>
                <w:sz w:val="24"/>
              </w:rPr>
            </w:pPr>
          </w:p>
        </w:tc>
      </w:tr>
    </w:tbl>
    <w:p w14:paraId="146E122C" w14:textId="77777777" w:rsidR="00A37394" w:rsidRPr="00BF0D04" w:rsidRDefault="00A37394" w:rsidP="00A37394">
      <w:pPr>
        <w:jc w:val="center"/>
        <w:rPr>
          <w:sz w:val="24"/>
        </w:rPr>
      </w:pPr>
    </w:p>
    <w:p w14:paraId="5DBBE98A" w14:textId="77777777" w:rsidR="00A37394" w:rsidRPr="00BF0D04" w:rsidRDefault="00A37394" w:rsidP="00A37394">
      <w:pPr>
        <w:rPr>
          <w:sz w:val="24"/>
        </w:rPr>
      </w:pPr>
    </w:p>
    <w:p w14:paraId="0CFB3EE2" w14:textId="77777777" w:rsidR="00A37394" w:rsidRPr="00BF0D04" w:rsidRDefault="00A37394" w:rsidP="00A37394">
      <w:pPr>
        <w:rPr>
          <w:sz w:val="24"/>
        </w:rPr>
      </w:pPr>
      <w:r w:rsidRPr="00BF0D04">
        <w:rPr>
          <w:rFonts w:hint="eastAsia"/>
          <w:b/>
          <w:bCs/>
          <w:sz w:val="24"/>
        </w:rPr>
        <w:t>注：每节次上课时间安排如下</w:t>
      </w:r>
      <w:r w:rsidRPr="00BF0D04">
        <w:rPr>
          <w:rFonts w:hint="eastAsia"/>
          <w:sz w:val="24"/>
        </w:rPr>
        <w:t>：</w:t>
      </w:r>
    </w:p>
    <w:tbl>
      <w:tblPr>
        <w:tblW w:w="8936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989"/>
        <w:gridCol w:w="997"/>
        <w:gridCol w:w="1985"/>
        <w:gridCol w:w="982"/>
        <w:gridCol w:w="1995"/>
      </w:tblGrid>
      <w:tr w:rsidR="00BF0D04" w:rsidRPr="00BF0D04" w14:paraId="5E910553" w14:textId="77777777" w:rsidTr="00341613">
        <w:trPr>
          <w:trHeight w:val="28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81F39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节次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8D3F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上午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84ED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节次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5462C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下午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1EA2A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节次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1218E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晚上</w:t>
            </w:r>
          </w:p>
        </w:tc>
      </w:tr>
      <w:tr w:rsidR="00BF0D04" w:rsidRPr="00BF0D04" w14:paraId="400688C7" w14:textId="77777777" w:rsidTr="00341613">
        <w:trPr>
          <w:trHeight w:val="28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61897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A5816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08:00-08:45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207F3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EBD0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14:00-14:45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E722F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F7D4B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18:30-19:15</w:t>
            </w:r>
          </w:p>
        </w:tc>
      </w:tr>
      <w:tr w:rsidR="00BF0D04" w:rsidRPr="00BF0D04" w14:paraId="2B2E9472" w14:textId="77777777" w:rsidTr="00341613">
        <w:trPr>
          <w:trHeight w:val="28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A0EBC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43755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08:50-09:35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BAD71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/>
                <w:sz w:val="28"/>
                <w:szCs w:val="1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9A1AB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14:50-15:35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BD9E3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</w:t>
            </w:r>
            <w:r w:rsidRPr="00BF0D04">
              <w:rPr>
                <w:rFonts w:ascii="仿宋" w:eastAsia="仿宋" w:hAnsi="仿宋" w:cs="宋体"/>
                <w:sz w:val="28"/>
                <w:szCs w:val="18"/>
              </w:rPr>
              <w:t>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BF37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19:20-20:05</w:t>
            </w:r>
          </w:p>
        </w:tc>
      </w:tr>
      <w:tr w:rsidR="00BF0D04" w:rsidRPr="00BF0D04" w14:paraId="7CDE7C39" w14:textId="77777777" w:rsidTr="00341613">
        <w:trPr>
          <w:trHeight w:val="28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1AFBC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F7C5E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09:45-10:30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2D70B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0CA56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15:45-16:30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437E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</w:t>
            </w:r>
            <w:r w:rsidRPr="00BF0D04">
              <w:rPr>
                <w:rFonts w:ascii="仿宋" w:eastAsia="仿宋" w:hAnsi="仿宋" w:cs="宋体"/>
                <w:sz w:val="28"/>
                <w:szCs w:val="18"/>
              </w:rPr>
              <w:t>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D3B73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20:15-21:00</w:t>
            </w:r>
          </w:p>
        </w:tc>
      </w:tr>
      <w:tr w:rsidR="00BF0D04" w:rsidRPr="00BF0D04" w14:paraId="23FBD65E" w14:textId="77777777" w:rsidTr="00341613">
        <w:trPr>
          <w:trHeight w:val="28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0818D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6FF52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10:35-11:20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DEBCA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BA017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16:35-17:20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967EC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</w:t>
            </w:r>
            <w:r w:rsidRPr="00BF0D04">
              <w:rPr>
                <w:rFonts w:ascii="仿宋" w:eastAsia="仿宋" w:hAnsi="仿宋" w:cs="宋体"/>
                <w:sz w:val="28"/>
                <w:szCs w:val="18"/>
              </w:rPr>
              <w:t>3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4B336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21:05-21:50</w:t>
            </w:r>
          </w:p>
        </w:tc>
      </w:tr>
      <w:tr w:rsidR="00A37394" w:rsidRPr="00BF0D04" w14:paraId="1DEB51FE" w14:textId="77777777" w:rsidTr="00341613">
        <w:trPr>
          <w:trHeight w:val="28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B8D06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DCD7C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>11:25-12:10</w:t>
            </w:r>
            <w:bookmarkStart w:id="2" w:name="_GoBack"/>
            <w:bookmarkEnd w:id="2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0F1A0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27053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BFAE5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 xml:space="preserve">　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4D564" w14:textId="77777777" w:rsidR="00A37394" w:rsidRPr="00BF0D04" w:rsidRDefault="00A37394" w:rsidP="00341613">
            <w:pPr>
              <w:jc w:val="center"/>
              <w:rPr>
                <w:rFonts w:ascii="仿宋" w:eastAsia="仿宋" w:hAnsi="仿宋" w:cs="宋体"/>
                <w:sz w:val="28"/>
                <w:szCs w:val="18"/>
              </w:rPr>
            </w:pPr>
            <w:r w:rsidRPr="00BF0D04">
              <w:rPr>
                <w:rFonts w:ascii="仿宋" w:eastAsia="仿宋" w:hAnsi="仿宋" w:cs="宋体" w:hint="eastAsia"/>
                <w:sz w:val="28"/>
                <w:szCs w:val="18"/>
              </w:rPr>
              <w:t xml:space="preserve">　</w:t>
            </w:r>
          </w:p>
        </w:tc>
      </w:tr>
    </w:tbl>
    <w:p w14:paraId="27DBA21B" w14:textId="77777777" w:rsidR="00981D14" w:rsidRPr="00BF0D04" w:rsidRDefault="00981D14"/>
    <w:sectPr w:rsidR="00981D14" w:rsidRPr="00BF0D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DAEF8" w14:textId="77777777" w:rsidR="00280966" w:rsidRDefault="00280966" w:rsidP="00715530">
      <w:r>
        <w:separator/>
      </w:r>
    </w:p>
  </w:endnote>
  <w:endnote w:type="continuationSeparator" w:id="0">
    <w:p w14:paraId="16A9FD8F" w14:textId="77777777" w:rsidR="00280966" w:rsidRDefault="00280966" w:rsidP="0071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Xingkai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04E51" w14:textId="77777777" w:rsidR="00280966" w:rsidRDefault="00280966" w:rsidP="00715530">
      <w:r>
        <w:separator/>
      </w:r>
    </w:p>
  </w:footnote>
  <w:footnote w:type="continuationSeparator" w:id="0">
    <w:p w14:paraId="0D474770" w14:textId="77777777" w:rsidR="00280966" w:rsidRDefault="00280966" w:rsidP="007155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8D"/>
    <w:rsid w:val="0001072D"/>
    <w:rsid w:val="00032335"/>
    <w:rsid w:val="000B7087"/>
    <w:rsid w:val="000D61F0"/>
    <w:rsid w:val="00110E91"/>
    <w:rsid w:val="00167079"/>
    <w:rsid w:val="0018531E"/>
    <w:rsid w:val="001F0D76"/>
    <w:rsid w:val="00274EA6"/>
    <w:rsid w:val="00280966"/>
    <w:rsid w:val="002E66F4"/>
    <w:rsid w:val="00312974"/>
    <w:rsid w:val="003169B8"/>
    <w:rsid w:val="00393539"/>
    <w:rsid w:val="003A1E92"/>
    <w:rsid w:val="003D7F60"/>
    <w:rsid w:val="003F30D2"/>
    <w:rsid w:val="00440BEE"/>
    <w:rsid w:val="004D7538"/>
    <w:rsid w:val="004F40E1"/>
    <w:rsid w:val="0054283B"/>
    <w:rsid w:val="00551FA3"/>
    <w:rsid w:val="00563E15"/>
    <w:rsid w:val="005B2C35"/>
    <w:rsid w:val="005F0F9C"/>
    <w:rsid w:val="005F7CEF"/>
    <w:rsid w:val="0068590B"/>
    <w:rsid w:val="006B2BEA"/>
    <w:rsid w:val="00707B17"/>
    <w:rsid w:val="00715530"/>
    <w:rsid w:val="007871D5"/>
    <w:rsid w:val="007B4FFA"/>
    <w:rsid w:val="0085337E"/>
    <w:rsid w:val="00964F6A"/>
    <w:rsid w:val="00981D14"/>
    <w:rsid w:val="00A37394"/>
    <w:rsid w:val="00A5211B"/>
    <w:rsid w:val="00AA5173"/>
    <w:rsid w:val="00B0064D"/>
    <w:rsid w:val="00B0280D"/>
    <w:rsid w:val="00B52B6F"/>
    <w:rsid w:val="00B77645"/>
    <w:rsid w:val="00B8195E"/>
    <w:rsid w:val="00B97421"/>
    <w:rsid w:val="00BE3E44"/>
    <w:rsid w:val="00BF0D04"/>
    <w:rsid w:val="00C02000"/>
    <w:rsid w:val="00C36A21"/>
    <w:rsid w:val="00C47844"/>
    <w:rsid w:val="00D528D8"/>
    <w:rsid w:val="00DF5F0B"/>
    <w:rsid w:val="00E541D2"/>
    <w:rsid w:val="00E606FE"/>
    <w:rsid w:val="00E9311D"/>
    <w:rsid w:val="00EA7E11"/>
    <w:rsid w:val="00EE598D"/>
    <w:rsid w:val="00EF2B5C"/>
    <w:rsid w:val="00F239C4"/>
    <w:rsid w:val="00F45650"/>
    <w:rsid w:val="00F526C3"/>
    <w:rsid w:val="00F95245"/>
    <w:rsid w:val="00FA4D0A"/>
    <w:rsid w:val="00FE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B8158"/>
  <w15:docId w15:val="{B297F2E0-8473-4684-8E80-943E724F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5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553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55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5530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4565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65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650"/>
    <w:rPr>
      <w:rFonts w:ascii="Times New Roman" w:eastAsia="宋体" w:hAnsi="Times New Roman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650"/>
    <w:rPr>
      <w:rFonts w:ascii="Times New Roman" w:eastAsia="宋体" w:hAnsi="Times New Roman" w:cs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6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6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lulu</cp:lastModifiedBy>
  <cp:revision>3</cp:revision>
  <dcterms:created xsi:type="dcterms:W3CDTF">2019-08-21T11:42:00Z</dcterms:created>
  <dcterms:modified xsi:type="dcterms:W3CDTF">2019-08-21T11:59:00Z</dcterms:modified>
</cp:coreProperties>
</file>